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7BE6A73" w14:textId="468DB37E" w:rsidR="00A6356D" w:rsidRDefault="00A55DC3" w:rsidP="006A4B61">
      <w:pPr>
        <w:pStyle w:val="Title"/>
      </w:pPr>
      <w:r>
        <w:t>Exploring</w:t>
      </w:r>
      <w:r w:rsidR="005533A4">
        <w:t xml:space="preserve"> m</w:t>
      </w:r>
      <w:r w:rsidR="006A4B61" w:rsidRPr="006A4B61">
        <w:t>issing proteins</w:t>
      </w:r>
      <w:r w:rsidR="00A63997">
        <w:t xml:space="preserve"> expression</w:t>
      </w:r>
      <w:r w:rsidR="006A4B61" w:rsidRPr="006A4B61">
        <w:t xml:space="preserve"> </w:t>
      </w:r>
      <w:r w:rsidR="006A4B61">
        <w:t>in</w:t>
      </w:r>
      <w:r w:rsidR="005533A4">
        <w:t xml:space="preserve"> gastric</w:t>
      </w:r>
      <w:r w:rsidR="006A4B61">
        <w:t xml:space="preserve"> cancers</w:t>
      </w:r>
      <w:r w:rsidR="005A3E8C">
        <w:t xml:space="preserve"> </w:t>
      </w:r>
      <w:r w:rsidR="008458BF">
        <w:t>and</w:t>
      </w:r>
      <w:r w:rsidR="0095592D">
        <w:t xml:space="preserve"> their</w:t>
      </w:r>
      <w:r w:rsidR="005A3E8C" w:rsidRPr="006A4B61">
        <w:t xml:space="preserve"> potential </w:t>
      </w:r>
      <w:r w:rsidR="0095592D">
        <w:t xml:space="preserve">as </w:t>
      </w:r>
      <w:r w:rsidR="005A3E8C" w:rsidRPr="006A4B61">
        <w:t>biomark</w:t>
      </w:r>
      <w:r w:rsidR="005A3E8C">
        <w:t>er</w:t>
      </w:r>
      <w:r w:rsidR="005A3E8C" w:rsidRPr="006A4B61">
        <w:t>s</w:t>
      </w:r>
    </w:p>
    <w:p w14:paraId="3CC65FE4" w14:textId="21598259" w:rsidR="000921E6" w:rsidRDefault="000921E6" w:rsidP="000921E6"/>
    <w:p w14:paraId="025AE273" w14:textId="77777777" w:rsidR="00381CE9" w:rsidRDefault="00381CE9" w:rsidP="00381CE9">
      <w:r>
        <w:t>Chunhui Gu</w:t>
      </w:r>
      <w:r w:rsidRPr="00DA0FD0">
        <w:rPr>
          <w:vertAlign w:val="superscript"/>
        </w:rPr>
        <w:t>1</w:t>
      </w:r>
      <w:r>
        <w:rPr>
          <w:vertAlign w:val="superscript"/>
        </w:rPr>
        <w:t>, 2</w:t>
      </w:r>
      <w:r>
        <w:t xml:space="preserve">, Ehsan </w:t>
      </w:r>
      <w:proofErr w:type="spellStart"/>
      <w:r>
        <w:t>Irajizad</w:t>
      </w:r>
      <w:proofErr w:type="spellEnd"/>
      <w:r>
        <w:t xml:space="preserve"> </w:t>
      </w:r>
      <w:r w:rsidRPr="00DA0FD0">
        <w:rPr>
          <w:vertAlign w:val="superscript"/>
        </w:rPr>
        <w:t>1</w:t>
      </w:r>
      <w:r>
        <w:rPr>
          <w:vertAlign w:val="superscript"/>
        </w:rPr>
        <w:t>, 2</w:t>
      </w:r>
      <w:r>
        <w:t xml:space="preserve">, </w:t>
      </w:r>
      <w:proofErr w:type="spellStart"/>
      <w:r>
        <w:t>Yining</w:t>
      </w:r>
      <w:proofErr w:type="spellEnd"/>
      <w:r>
        <w:t xml:space="preserve"> Cai</w:t>
      </w:r>
      <w:r>
        <w:rPr>
          <w:vertAlign w:val="superscript"/>
        </w:rPr>
        <w:t>2</w:t>
      </w:r>
      <w:r>
        <w:t xml:space="preserve">, </w:t>
      </w:r>
      <w:r w:rsidRPr="00C230A8">
        <w:t>Fu-Chung Hsiao</w:t>
      </w:r>
      <w:r>
        <w:rPr>
          <w:vertAlign w:val="superscript"/>
        </w:rPr>
        <w:t>2</w:t>
      </w:r>
      <w:r>
        <w:t>, Jennifer Dennison</w:t>
      </w:r>
      <w:r w:rsidRPr="00173336">
        <w:rPr>
          <w:vertAlign w:val="superscript"/>
        </w:rPr>
        <w:t>2</w:t>
      </w:r>
      <w:r>
        <w:t>, Jody Vykoukal</w:t>
      </w:r>
      <w:r w:rsidRPr="00173336">
        <w:rPr>
          <w:vertAlign w:val="superscript"/>
        </w:rPr>
        <w:t>2</w:t>
      </w:r>
      <w:r>
        <w:t>, Hiro Katayama</w:t>
      </w:r>
      <w:r w:rsidRPr="00173336">
        <w:rPr>
          <w:vertAlign w:val="superscript"/>
        </w:rPr>
        <w:t>2</w:t>
      </w:r>
      <w:r>
        <w:t>, Johannes Farhmann</w:t>
      </w:r>
      <w:r w:rsidRPr="00173336">
        <w:rPr>
          <w:vertAlign w:val="superscript"/>
        </w:rPr>
        <w:t>2</w:t>
      </w:r>
      <w:r>
        <w:t>, Kim-Anh Do</w:t>
      </w:r>
      <w:r w:rsidRPr="00173336">
        <w:rPr>
          <w:vertAlign w:val="superscript"/>
        </w:rPr>
        <w:t>1</w:t>
      </w:r>
      <w:r>
        <w:t>, Samir Hanash</w:t>
      </w:r>
      <w:r>
        <w:rPr>
          <w:vertAlign w:val="superscript"/>
        </w:rPr>
        <w:t>2</w:t>
      </w:r>
      <w:r>
        <w:t>*</w:t>
      </w:r>
    </w:p>
    <w:p w14:paraId="73AE0D5F" w14:textId="77777777" w:rsidR="00381CE9" w:rsidRDefault="00381CE9" w:rsidP="00381CE9">
      <w:r>
        <w:t>1. The University of Texas MD Anderson Cancer Center, Department of Biostatistics</w:t>
      </w:r>
    </w:p>
    <w:p w14:paraId="7743ED2C" w14:textId="77777777" w:rsidR="00381CE9" w:rsidRDefault="00381CE9" w:rsidP="00381CE9">
      <w:r>
        <w:t>2. The University of Texas MD Anderson Cancer Center, Department of Clinical Cancer Prevention</w:t>
      </w:r>
    </w:p>
    <w:p w14:paraId="12F677BF" w14:textId="77777777" w:rsidR="00ED51AA" w:rsidRDefault="00ED51AA" w:rsidP="00ED51AA">
      <w:pPr>
        <w:pStyle w:val="Heading1"/>
      </w:pPr>
      <w:r>
        <w:t>Abstract</w:t>
      </w:r>
    </w:p>
    <w:p w14:paraId="145C92BC" w14:textId="0791A507" w:rsidR="00ED51AA" w:rsidRDefault="00ED51AA" w:rsidP="00ED51AA">
      <w:r w:rsidRPr="008E1D44">
        <w:rPr>
          <w:b/>
          <w:bCs/>
        </w:rPr>
        <w:t>Background</w:t>
      </w:r>
      <w:r>
        <w:rPr>
          <w:b/>
          <w:bCs/>
        </w:rPr>
        <w:t xml:space="preserve">: </w:t>
      </w:r>
      <w:r>
        <w:t xml:space="preserve">Missing proteins (MPs) are proteins lacking sufficient supporting evidence from mass spectrometry (MS) or other direct protein methods </w:t>
      </w:r>
      <w:r>
        <w:fldChar w:fldCharType="begin"/>
      </w:r>
      <w:r w:rsidR="007D2F6D">
        <w:instrText xml:space="preserve"> ADDIN EN.CITE &lt;EndNote&gt;&lt;Cite&gt;&lt;Author&gt;Baker&lt;/Author&gt;&lt;Year&gt;2017&lt;/Year&gt;&lt;RecNum&gt;1351&lt;/RecNum&gt;&lt;DisplayText&gt;(Baker et al., 2017)&lt;/DisplayText&gt;&lt;record&gt;&lt;rec-number&gt;1351&lt;/rec-number&gt;&lt;foreign-keys&gt;&lt;key app="EN" db-id="r0xazew0qp2esdewpdxpztaasdtvtvds0sw2" timestamp="1668547069"&gt;1351&lt;/key&gt;&lt;/foreign-keys&gt;&lt;ref-type name="Journal Article"&gt;17&lt;/ref-type&gt;&lt;contributors&gt;&lt;authors&gt;&lt;author&gt;Baker, Mark S.&lt;/author&gt;&lt;author&gt;Ahn, Seong Beom&lt;/author&gt;&lt;author&gt;Mohamedali, Abidali&lt;/author&gt;&lt;author&gt;Islam, Mohammad T.&lt;/author&gt;&lt;author&gt;Cantor, David&lt;/author&gt;&lt;author&gt;Verhaert, Peter D.&lt;/author&gt;&lt;author&gt;Fanayan, Susan&lt;/author&gt;&lt;author&gt;Sharma, Samridhi&lt;/author&gt;&lt;author&gt;Nice, Edouard C.&lt;/author&gt;&lt;author&gt;Connor, Mark&lt;/author&gt;&lt;author&gt;Ranganathan, Shoba&lt;/author&gt;&lt;/authors&gt;&lt;/contributors&gt;&lt;titles&gt;&lt;title&gt;Accelerating the search for the missing proteins in the human proteome&lt;/title&gt;&lt;secondary-title&gt;Nature Communications&lt;/secondary-title&gt;&lt;/titles&gt;&lt;periodical&gt;&lt;full-title&gt;Nature Communications&lt;/full-title&gt;&lt;/periodical&gt;&lt;pages&gt;14271&lt;/pages&gt;&lt;volume&gt;8&lt;/volume&gt;&lt;number&gt;1&lt;/number&gt;&lt;dates&gt;&lt;year&gt;2017&lt;/year&gt;&lt;/dates&gt;&lt;publisher&gt;Springer Science and Business Media LLC&lt;/publisher&gt;&lt;isbn&gt;2041-1723&lt;/isbn&gt;&lt;urls&gt;&lt;related-urls&gt;&lt;url&gt;https://dx.doi.org/10.1038/ncomms14271&lt;/url&gt;&lt;url&gt;https://www.nature.com/articles/ncomms14271.pdf&lt;/url&gt;&lt;/related-urls&gt;&lt;/urls&gt;&lt;electronic-resource-num&gt;10.1038/ncomms14271&lt;/electronic-resource-num&gt;&lt;/record&gt;&lt;/Cite&gt;&lt;/EndNote&gt;</w:instrText>
      </w:r>
      <w:r>
        <w:fldChar w:fldCharType="separate"/>
      </w:r>
      <w:r>
        <w:rPr>
          <w:noProof/>
        </w:rPr>
        <w:t>(Baker et al., 2017)</w:t>
      </w:r>
      <w:r>
        <w:fldChar w:fldCharType="end"/>
      </w:r>
      <w:r>
        <w:t xml:space="preserve">. The number of MPs has been constantly reduced due to the development of new detection techniques and through efforts from the growing community </w:t>
      </w:r>
      <w:r>
        <w:fldChar w:fldCharType="begin">
          <w:fldData xml:space="preserve">PEVuZE5vdGU+PENpdGU+PEF1dGhvcj5PbWVubjwvQXV0aG9yPjxZZWFyPjIwMTk8L1llYXI+PFJl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</w:fldData>
        </w:fldChar>
      </w:r>
      <w:r w:rsidR="001E084D">
        <w:instrText xml:space="preserve"> ADDIN EN.CITE </w:instrText>
      </w:r>
      <w:r w:rsidR="001E084D">
        <w:fldChar w:fldCharType="begin">
          <w:fldData xml:space="preserve">PEVuZE5vdGU+PENpdGU+PEF1dGhvcj5PbWVubjwvQXV0aG9yPjxZZWFyPjIwMTk8L1llYXI+PFJl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</w:fldData>
        </w:fldChar>
      </w:r>
      <w:r w:rsidR="001E084D">
        <w:instrText xml:space="preserve"> ADDIN EN.CITE.DATA </w:instrText>
      </w:r>
      <w:r w:rsidR="001E084D">
        <w:fldChar w:fldCharType="end"/>
      </w:r>
      <w:r>
        <w:fldChar w:fldCharType="separate"/>
      </w:r>
      <w:r>
        <w:rPr>
          <w:noProof/>
        </w:rPr>
        <w:t>(Omenn et al., 2019)</w:t>
      </w:r>
      <w:r>
        <w:fldChar w:fldCharType="end"/>
      </w:r>
      <w:r>
        <w:t xml:space="preserve">. Gastric cancer accounts for 1.5% of all newly-diagnosed cancers in the united states </w:t>
      </w:r>
      <w:r>
        <w:fldChar w:fldCharType="begin"/>
      </w:r>
      <w:r w:rsidR="0081585F">
        <w:instrText xml:space="preserve"> ADDIN EN.CITE &lt;EndNote&gt;&lt;Cite&gt;&lt;Author&gt;American-cancer-society&lt;/Author&gt;&lt;Year&gt;2022&lt;/Year&gt;&lt;RecNum&gt;1353&lt;/RecNum&gt;&lt;DisplayText&gt;(American-cancer-society, 2022)&lt;/DisplayText&gt;&lt;record&gt;&lt;rec-number&gt;1353&lt;/rec-number&gt;&lt;foreign-keys&gt;&lt;key app="EN" db-id="r0xazew0qp2esdewpdxpztaasdtvtvds0sw2" timestamp="1668549529"&gt;1353&lt;/key&gt;&lt;/foreign-keys&gt;&lt;ref-type name="Web Page"&gt;12&lt;/ref-type&gt;&lt;contributors&gt;&lt;authors&gt;&lt;author&gt;American-cancer-society&lt;/author&gt;&lt;/authors&gt;&lt;/contributors&gt;&lt;titles&gt;&lt;title&gt;Key statistics about stomach cacner&lt;/title&gt;&lt;/titles&gt;&lt;volume&gt;2022&lt;/volume&gt;&lt;number&gt;11/15&lt;/number&gt;&lt;dates&gt;&lt;year&gt;2022&lt;/year&gt;&lt;/dates&gt;&lt;pub-location&gt;American Cancer Society&lt;/pub-location&gt;&lt;urls&gt;&lt;related-urls&gt;&lt;url&gt;https://www.cancer.org/cancer/stomach-cancer/about/key-statistics.html#:~:text=The%20American%20Cancer%20Society&amp;apos;s%20estimates,6%2C690%20men%20and%204%2C400%20women)&lt;/url&gt;&lt;/related-urls&gt;&lt;/urls&gt;&lt;/record&gt;&lt;/Cite&gt;&lt;/EndNote&gt;</w:instrText>
      </w:r>
      <w:r>
        <w:fldChar w:fldCharType="separate"/>
      </w:r>
      <w:r w:rsidR="0081585F">
        <w:rPr>
          <w:noProof/>
        </w:rPr>
        <w:t>(American-cancer-society, 2022)</w:t>
      </w:r>
      <w:r>
        <w:fldChar w:fldCharType="end"/>
      </w:r>
      <w:r>
        <w:t xml:space="preserve"> and exploring the fingerprints of proteins, including MPs, can help us to better understand gastric cancer.</w:t>
      </w:r>
    </w:p>
    <w:p w14:paraId="3E76008D" w14:textId="77777777" w:rsidR="00ED51AA" w:rsidRPr="005B122E" w:rsidRDefault="00ED51AA" w:rsidP="00ED51AA"/>
    <w:p w14:paraId="4FFFFB49" w14:textId="77777777" w:rsidR="00ED51AA" w:rsidRDefault="00ED51AA" w:rsidP="00ED51AA">
      <w:r w:rsidRPr="008E1D44">
        <w:rPr>
          <w:b/>
          <w:bCs/>
        </w:rPr>
        <w:t>Objective</w:t>
      </w:r>
      <w:r>
        <w:rPr>
          <w:b/>
          <w:bCs/>
        </w:rPr>
        <w:t xml:space="preserve">: </w:t>
      </w:r>
      <w:r w:rsidRPr="00AB247D">
        <w:t xml:space="preserve">To explore the distribution characteristics of expressed </w:t>
      </w:r>
      <w:r>
        <w:t>MP</w:t>
      </w:r>
      <w:r w:rsidRPr="00AB247D">
        <w:t>s in gastric</w:t>
      </w:r>
      <w:r>
        <w:t>-</w:t>
      </w:r>
      <w:r w:rsidRPr="00AB247D">
        <w:t xml:space="preserve">cancer primary cell samples and </w:t>
      </w:r>
      <w:r>
        <w:t xml:space="preserve">evaluate </w:t>
      </w:r>
      <w:r w:rsidRPr="00AB247D">
        <w:t xml:space="preserve">how it </w:t>
      </w:r>
      <w:r>
        <w:t>associates</w:t>
      </w:r>
      <w:r w:rsidRPr="00AB247D">
        <w:t xml:space="preserve"> </w:t>
      </w:r>
      <w:r>
        <w:t>with</w:t>
      </w:r>
      <w:r w:rsidRPr="00AB247D">
        <w:t xml:space="preserve"> </w:t>
      </w:r>
      <w:r>
        <w:t>non-missing (</w:t>
      </w:r>
      <w:r w:rsidRPr="00AB247D">
        <w:t>regular</w:t>
      </w:r>
      <w:r>
        <w:t>)</w:t>
      </w:r>
      <w:r w:rsidRPr="00AB247D">
        <w:t xml:space="preserve"> proteins.</w:t>
      </w:r>
    </w:p>
    <w:p w14:paraId="2A580619" w14:textId="77777777" w:rsidR="00ED51AA" w:rsidRPr="00FB7720" w:rsidRDefault="00ED51AA" w:rsidP="00ED51AA">
      <w:pPr>
        <w:rPr>
          <w:b/>
          <w:bCs/>
        </w:rPr>
      </w:pPr>
    </w:p>
    <w:p w14:paraId="0DEEBA1D" w14:textId="4BD58E81" w:rsidR="00ED51AA" w:rsidRDefault="00ED51AA" w:rsidP="00ED51AA">
      <w:r w:rsidRPr="00EE792F">
        <w:rPr>
          <w:b/>
          <w:bCs/>
        </w:rPr>
        <w:t>Methods</w:t>
      </w:r>
      <w:r>
        <w:t xml:space="preserve">: A total of 198 MPs were detected in 8 gastric-cancer primary cell samples. </w:t>
      </w:r>
      <w:r w:rsidR="002C2787">
        <w:t>Normalized</w:t>
      </w:r>
      <w:r>
        <w:t xml:space="preserve"> spectral abundance factors (NSAFs) </w:t>
      </w:r>
      <w:r>
        <w:fldChar w:fldCharType="begin"/>
      </w:r>
      <w:r>
        <w:instrText xml:space="preserve"> ADDIN EN.CITE &lt;EndNote&gt;&lt;Cite&gt;&lt;Author&gt;Paoletti&lt;/Author&gt;&lt;Year&gt;2006&lt;/Year&gt;&lt;RecNum&gt;1336&lt;/RecNum&gt;&lt;DisplayText&gt;(Paoletti et al., 2006)&lt;/DisplayText&gt;&lt;record&gt;&lt;rec-number&gt;1336&lt;/rec-number&gt;&lt;foreign-keys&gt;&lt;key app="EN" db-id="r0xazew0qp2esdewpdxpztaasdtvtvds0sw2" timestamp="1665451282"&gt;1336&lt;/key&gt;&lt;/foreign-keys&gt;&lt;ref-type name="Journal Article"&gt;17&lt;/ref-type&gt;&lt;contributors&gt;&lt;authors&gt;&lt;author&gt;Paoletti, Andrew C.&lt;/author&gt;&lt;author&gt;Parmely, Tari J.&lt;/author&gt;&lt;author&gt;Tomomori-Sato, Chieri&lt;/author&gt;&lt;author&gt;Sato, Shigeo&lt;/author&gt;&lt;author&gt;Zhu, Dongxiao&lt;/author&gt;&lt;author&gt;Conaway, Ronald C.&lt;/author&gt;&lt;author&gt;Conaway, Joan Weliky&lt;/author&gt;&lt;author&gt;Florens, Laurence&lt;/author&gt;&lt;author&gt;Washburn, Michael P.&lt;/author&gt;&lt;/authors&gt;&lt;/contributors&gt;&lt;titles&gt;&lt;title&gt;Quantitative proteomic analysis of distinct mammalian Mediator complexes using normalized spectral abundance factors&lt;/title&gt;&lt;secondary-title&gt;Proceedings of the National Academy of Sciences&lt;/secondary-title&gt;&lt;/titles&gt;&lt;periodical&gt;&lt;full-title&gt;Proceedings of the National Academy of Sciences&lt;/full-title&gt;&lt;/periodical&gt;&lt;pages&gt;18928-18933&lt;/pages&gt;&lt;volume&gt;103&lt;/volume&gt;&lt;number&gt;50&lt;/number&gt;&lt;dates&gt;&lt;year&gt;2006&lt;/year&gt;&lt;/dates&gt;&lt;publisher&gt;Proceedings of the National Academy of Sciences&lt;/publisher&gt;&lt;isbn&gt;0027-8424&lt;/isbn&gt;&lt;urls&gt;&lt;related-urls&gt;&lt;url&gt;https://dx.doi.org/10.1073/pnas.0606379103&lt;/url&gt;&lt;url&gt;https://www.pnas.org/doi/pdf/10.1073/pnas.0606379103&lt;/url&gt;&lt;/related-urls&gt;&lt;/urls&gt;&lt;electronic-resource-num&gt;10.1073/pnas.0606379103&lt;/electronic-resource-num&gt;&lt;/record&gt;&lt;/Cite&gt;&lt;/EndNote&gt;</w:instrText>
      </w:r>
      <w:r>
        <w:fldChar w:fldCharType="separate"/>
      </w:r>
      <w:r>
        <w:rPr>
          <w:noProof/>
        </w:rPr>
        <w:t>(Paoletti et al., 2006)</w:t>
      </w:r>
      <w:r>
        <w:fldChar w:fldCharType="end"/>
      </w:r>
      <w:r>
        <w:t xml:space="preserve"> were calculated using MS spectral counts. Transcripts per million (TPM) </w:t>
      </w:r>
      <w:r>
        <w:fldChar w:fldCharType="begin"/>
      </w:r>
      <w:r>
        <w:instrText xml:space="preserve"> ADDIN EN.CITE &lt;EndNote&gt;&lt;Cite&gt;&lt;Author&gt;Conesa&lt;/Author&gt;&lt;Year&gt;2016&lt;/Year&gt;&lt;RecNum&gt;1355&lt;/RecNum&gt;&lt;DisplayText&gt;(Conesa et al., 2016)&lt;/DisplayText&gt;&lt;record&gt;&lt;rec-number&gt;1355&lt;/rec-number&gt;&lt;foreign-keys&gt;&lt;key app="EN" db-id="r0xazew0qp2esdewpdxpztaasdtvtvds0sw2" timestamp="1668566767"&gt;1355&lt;/key&gt;&lt;/foreign-keys&gt;&lt;ref-type name="Journal Article"&gt;17&lt;/ref-type&gt;&lt;contributors&gt;&lt;authors&gt;&lt;author&gt;Conesa, Ana&lt;/author&gt;&lt;author&gt;Madrigal, Pedro&lt;/author&gt;&lt;author&gt;Tarazona, Sonia&lt;/author&gt;&lt;author&gt;Gomez-Cabrero, David&lt;/author&gt;&lt;author&gt;Cervera, Alejandra&lt;/author&gt;&lt;author&gt;McPherson, Andrew&lt;/author&gt;&lt;author&gt;Szcześniak, Michał Wojciech&lt;/author&gt;&lt;author&gt;Gaffney, Daniel J.&lt;/author&gt;&lt;author&gt;Elo, Laura L.&lt;/author&gt;&lt;author&gt;Zhang, Xuegong&lt;/author&gt;&lt;author&gt;Mortazavi, Ali&lt;/author&gt;&lt;/authors&gt;&lt;/contributors&gt;&lt;titles&gt;&lt;title&gt;A survey of best practices for RNA-seq data analysis&lt;/title&gt;&lt;secondary-title&gt;Genome Biology&lt;/secondary-title&gt;&lt;/titles&gt;&lt;periodical&gt;&lt;full-title&gt;Genome Biology&lt;/full-title&gt;&lt;/periodical&gt;&lt;volume&gt;17&lt;/volume&gt;&lt;number&gt;1&lt;/number&gt;&lt;dates&gt;&lt;year&gt;2016&lt;/year&gt;&lt;/dates&gt;&lt;publisher&gt;Springer Science and Business Media LLC&lt;/publisher&gt;&lt;isbn&gt;1474-760X&lt;/isbn&gt;&lt;urls&gt;&lt;related-urls&gt;&lt;url&gt;https://dx.doi.org/10.1186/s13059-016-0881-8&lt;/url&gt;&lt;/related-urls&gt;&lt;/urls&gt;&lt;electronic-resource-num&gt;10.1186/s13059-016-0881-8&lt;/electronic-resource-num&gt;&lt;/record&gt;&lt;/Cite&gt;&lt;/EndNote&gt;</w:instrText>
      </w:r>
      <w:r>
        <w:fldChar w:fldCharType="separate"/>
      </w:r>
      <w:r>
        <w:rPr>
          <w:noProof/>
        </w:rPr>
        <w:t>(Conesa et al., 2016)</w:t>
      </w:r>
      <w:r>
        <w:fldChar w:fldCharType="end"/>
      </w:r>
      <w:r>
        <w:t xml:space="preserve"> were calculated using RNA-Seq count data from the same 8 samples and were matched with their NSAFs on the gene level to check the association between proteomics expression and DNA expression for both MPs and regular proteins </w:t>
      </w:r>
      <w:r>
        <w:fldChar w:fldCharType="begin">
          <w:fldData xml:space="preserve">PEVuZE5vdGU+PENpdGU+PEF1dGhvcj5FZGZvcnM8L0F1dGhvcj48WWVhcj4yMDE2PC9ZZWFyPjxS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</w:fldData>
        </w:fldChar>
      </w:r>
      <w:r>
        <w:instrText xml:space="preserve"> ADDIN EN.CITE </w:instrText>
      </w:r>
      <w:r>
        <w:fldChar w:fldCharType="begin">
          <w:fldData xml:space="preserve">PEVuZE5vdGU+PENpdGU+PEF1dGhvcj5FZGZvcnM8L0F1dGhvcj48WWVhcj4yMDE2PC9ZZWFyPjxS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</w:fldData>
        </w:fldChar>
      </w:r>
      <w:r>
        <w:instrText xml:space="preserve"> ADDIN EN.CITE.DATA </w:instrText>
      </w:r>
      <w:r>
        <w:fldChar w:fldCharType="end"/>
      </w:r>
      <w:r>
        <w:fldChar w:fldCharType="separate"/>
      </w:r>
      <w:r>
        <w:rPr>
          <w:noProof/>
        </w:rPr>
        <w:t>(Edfors et al., 2016)</w:t>
      </w:r>
      <w:r>
        <w:fldChar w:fldCharType="end"/>
      </w:r>
      <w:r>
        <w:t>.</w:t>
      </w:r>
    </w:p>
    <w:p w14:paraId="1A669386" w14:textId="77777777" w:rsidR="00ED51AA" w:rsidRDefault="00ED51AA" w:rsidP="00ED51AA"/>
    <w:p w14:paraId="6C363CDD" w14:textId="6C3AD790" w:rsidR="00ED51AA" w:rsidRDefault="00ED51AA" w:rsidP="00ED51AA">
      <w:r w:rsidRPr="008C1E7F">
        <w:rPr>
          <w:b/>
          <w:bCs/>
        </w:rPr>
        <w:t>Results</w:t>
      </w:r>
      <w:r>
        <w:t>: Six of the eight samples showed a similar level of MP and regular protein detection (min-max range: [18, 39] for MPs and [4,157, 6,119] for regular proteins). The proportion of protein products with RNA products was 54.70% and 58.04% respectively for MPs with and without the two potential low-profiling samples for their noticeably fewer detected proteins, which were 90.38% and 91.02% for regular proteins. The protein expressions of MPs showed a clear truncated pattern by lacking low-abundance expression indicated by gap region in the low-end of distribution. There is a significant association between protein expression and RNA expression for MPs (</w:t>
      </w:r>
      <w:r w:rsidR="005B592B">
        <w:t>rho</w:t>
      </w:r>
      <w:r>
        <w:t>=0.</w:t>
      </w:r>
      <w:r w:rsidR="005B592B">
        <w:t>2</w:t>
      </w:r>
      <w:r>
        <w:t>, p = 0.0</w:t>
      </w:r>
      <w:r w:rsidR="00E44348">
        <w:t>1</w:t>
      </w:r>
      <w:r>
        <w:t>) and regular proteins (</w:t>
      </w:r>
      <w:r w:rsidR="006C4600">
        <w:t>rho</w:t>
      </w:r>
      <w:r>
        <w:t xml:space="preserve">=0.3, p&lt;2.2e-16). Several MP genes, such as </w:t>
      </w:r>
      <w:r w:rsidRPr="005B462B">
        <w:t>CTAGE</w:t>
      </w:r>
      <w:r w:rsidR="002C2787" w:rsidRPr="005B462B">
        <w:t>1</w:t>
      </w:r>
      <w:r w:rsidR="002C2787">
        <w:t>, were</w:t>
      </w:r>
      <w:r>
        <w:t xml:space="preserve"> consistently detected with protein products and their RNA products.</w:t>
      </w:r>
    </w:p>
    <w:p w14:paraId="77C9EB89" w14:textId="77777777" w:rsidR="00ED51AA" w:rsidRDefault="00ED51AA" w:rsidP="00ED51AA"/>
    <w:p w14:paraId="185DCD59" w14:textId="77777777" w:rsidR="00ED51AA" w:rsidRDefault="00ED51AA" w:rsidP="00ED51AA"/>
    <w:p w14:paraId="619B9C6E" w14:textId="283AB42C" w:rsidR="00ED51AA" w:rsidRDefault="00ED51AA" w:rsidP="00ED51AA">
      <w:r>
        <w:rPr>
          <w:b/>
          <w:bCs/>
        </w:rPr>
        <w:t>Discussion:</w:t>
      </w:r>
      <w:r>
        <w:t xml:space="preserve"> The highly-truncated expression distribution pattern of MPs could not be completely explained by the insensitivity of count-based-MS proteomics in low-abundance proteins </w:t>
      </w:r>
      <w:r>
        <w:fldChar w:fldCharType="begin"/>
      </w:r>
      <w:r>
        <w:instrText xml:space="preserve"> ADDIN EN.CITE &lt;EndNote&gt;&lt;Cite&gt;&lt;Author&gt;Lundgren&lt;/Author&gt;&lt;Year&gt;2010&lt;/Year&gt;&lt;RecNum&gt;1356&lt;/RecNum&gt;&lt;DisplayText&gt;(Lundgren et al., 2010)&lt;/DisplayText&gt;&lt;record&gt;&lt;rec-number&gt;1356&lt;/rec-number&gt;&lt;foreign-keys&gt;&lt;key app="EN" db-id="r0xazew0qp2esdewpdxpztaasdtvtvds0sw2" timestamp="1668570737"&gt;1356&lt;/key&gt;&lt;/foreign-keys&gt;&lt;ref-type name="Journal Article"&gt;17&lt;/ref-type&gt;&lt;contributors&gt;&lt;authors&gt;&lt;author&gt;Lundgren, D. H.&lt;/author&gt;&lt;author&gt;Hwang, S. I.&lt;/author&gt;&lt;author&gt;Wu, L.&lt;/author&gt;&lt;author&gt;Han, D. K.&lt;/author&gt;&lt;/authors&gt;&lt;/contributors&gt;&lt;auth-address&gt;Department of Cell Biology and Center for Vascular Biology, University of Connecticut Health Center, 263 Farmington Avenue, Farmington, CT 06030, USA.&lt;/auth-address&gt;&lt;titles&gt;&lt;title&gt;Role of spectral counting in quantitative proteomics&lt;/title&gt;&lt;secondary-title&gt;Expert Rev Proteomics&lt;/secondary-title&gt;&lt;/titles&gt;&lt;periodical&gt;&lt;full-title&gt;Expert Rev Proteomics&lt;/full-title&gt;&lt;/periodical&gt;&lt;pages&gt;39-53&lt;/pages&gt;&lt;volume&gt;7&lt;/volume&gt;&lt;number&gt;1&lt;/number&gt;&lt;edition&gt;2010/02/04&lt;/edition&gt;&lt;keywords&gt;&lt;keyword&gt;Databases, Protein&lt;/keyword&gt;&lt;keyword&gt;Mass Spectrometry/*statistics &amp;amp; numerical data&lt;/keyword&gt;&lt;keyword&gt;Models, Statistical&lt;/keyword&gt;&lt;keyword&gt;Proteomics/*methods/standards&lt;/keyword&gt;&lt;keyword&gt;Spectrum Analysis/statistics &amp;amp; numerical data&lt;/keyword&gt;&lt;/keywords&gt;&lt;dates&gt;&lt;year&gt;2010&lt;/year&gt;&lt;pub-dates&gt;&lt;date&gt;Feb&lt;/date&gt;&lt;/pub-dates&gt;&lt;/dates&gt;&lt;isbn&gt;1478-9450&lt;/isbn&gt;&lt;accession-num&gt;20121475&lt;/accession-num&gt;&lt;urls&gt;&lt;/urls&gt;&lt;electronic-resource-num&gt;10.1586/epr.09.69&lt;/electronic-resource-num&gt;&lt;remote-database-provider&gt;NLM&lt;/remote-database-provider&gt;&lt;language&gt;eng&lt;/language&gt;&lt;/record&gt;&lt;/Cite&gt;&lt;/EndNote&gt;</w:instrText>
      </w:r>
      <w:r>
        <w:fldChar w:fldCharType="separate"/>
      </w:r>
      <w:r>
        <w:rPr>
          <w:noProof/>
        </w:rPr>
        <w:t>(Lundgren et al., 2010)</w:t>
      </w:r>
      <w:r>
        <w:fldChar w:fldCharType="end"/>
      </w:r>
      <w:r>
        <w:t xml:space="preserve"> by seeing only a mild truncated pattern in regular proteins. The significant association between RNA-Seq and proteomics suggests the validity of our findings. The detections of MPs</w:t>
      </w:r>
      <w:r w:rsidR="008A3573">
        <w:t xml:space="preserve"> </w:t>
      </w:r>
      <w:r>
        <w:t>were supported by the clear association between proteomics and RNA-Seq data in gastric cancer and should be further explored their potential as biomarkers in gastric cancer.</w:t>
      </w:r>
    </w:p>
    <w:p w14:paraId="1BB4BFF9" w14:textId="366F1E40" w:rsidR="000921E6" w:rsidRDefault="000921E6" w:rsidP="000921E6"/>
    <w:p w14:paraId="5FE8494D" w14:textId="6D50F6D2" w:rsidR="004933FD" w:rsidRDefault="004933FD" w:rsidP="000921E6"/>
    <w:p w14:paraId="5619CD0D" w14:textId="2AA2BC94" w:rsidR="004933FD" w:rsidRDefault="004933FD" w:rsidP="00F824D2">
      <w:pPr>
        <w:pStyle w:val="Heading1"/>
      </w:pPr>
      <w:r>
        <w:t>Background</w:t>
      </w:r>
    </w:p>
    <w:p w14:paraId="3EB559A8" w14:textId="4A1EAA50" w:rsidR="00260F87" w:rsidRDefault="009A4102" w:rsidP="00A14CA7">
      <w:r>
        <w:t xml:space="preserve">The advance of </w:t>
      </w:r>
      <w:r w:rsidR="004640D6">
        <w:t>mass spectrometry</w:t>
      </w:r>
      <w:r w:rsidR="00962A88">
        <w:t xml:space="preserve"> (MS)</w:t>
      </w:r>
      <w:r w:rsidR="00C84539">
        <w:t>-based</w:t>
      </w:r>
      <w:r w:rsidR="00530566">
        <w:t xml:space="preserve"> high </w:t>
      </w:r>
      <w:r w:rsidR="00107BA3">
        <w:t>throughput</w:t>
      </w:r>
      <w:r w:rsidR="00C84539">
        <w:t xml:space="preserve"> proteomics</w:t>
      </w:r>
      <w:r w:rsidR="0031117B">
        <w:t xml:space="preserve"> made</w:t>
      </w:r>
      <w:r w:rsidR="004640D6">
        <w:t xml:space="preserve"> </w:t>
      </w:r>
      <w:r w:rsidR="00B02903">
        <w:t xml:space="preserve">it possible </w:t>
      </w:r>
      <w:r w:rsidR="004640D6">
        <w:t>to</w:t>
      </w:r>
      <w:r w:rsidR="00623DCF">
        <w:t xml:space="preserve"> spontaneously</w:t>
      </w:r>
      <w:r w:rsidR="004640D6">
        <w:t xml:space="preserve"> </w:t>
      </w:r>
      <w:r w:rsidR="00B02903">
        <w:t>identif</w:t>
      </w:r>
      <w:r w:rsidR="003E04E1">
        <w:t>y</w:t>
      </w:r>
      <w:r w:rsidR="00B02903">
        <w:t xml:space="preserve"> and quant</w:t>
      </w:r>
      <w:r w:rsidR="00252A9C">
        <w:t>ify</w:t>
      </w:r>
      <w:r w:rsidR="00E40A5A">
        <w:t xml:space="preserve"> </w:t>
      </w:r>
      <w:r w:rsidR="00D42B00">
        <w:t>an</w:t>
      </w:r>
      <w:r w:rsidR="00E40A5A">
        <w:t xml:space="preserve"> </w:t>
      </w:r>
      <w:r w:rsidR="004E5B40">
        <w:t xml:space="preserve">unprecedentedly </w:t>
      </w:r>
      <w:r w:rsidR="00E40A5A">
        <w:t>wide range</w:t>
      </w:r>
      <w:r w:rsidR="00F15074">
        <w:t xml:space="preserve"> of</w:t>
      </w:r>
      <w:r w:rsidR="000F18DD">
        <w:t xml:space="preserve"> proteins. </w:t>
      </w:r>
      <w:r w:rsidR="00A6286C">
        <w:t>A</w:t>
      </w:r>
      <w:r w:rsidR="00BE04B3">
        <w:t xml:space="preserve"> </w:t>
      </w:r>
      <w:r w:rsidR="00107BA3">
        <w:t>considerab</w:t>
      </w:r>
      <w:r w:rsidR="001617BF">
        <w:t>le</w:t>
      </w:r>
      <w:r w:rsidR="006E427E">
        <w:t xml:space="preserve"> </w:t>
      </w:r>
      <w:r w:rsidR="00356C26">
        <w:t>mean</w:t>
      </w:r>
      <w:r w:rsidR="006E427E">
        <w:t>while</w:t>
      </w:r>
      <w:r w:rsidR="00002211">
        <w:t xml:space="preserve"> </w:t>
      </w:r>
      <w:r w:rsidR="00BE04B3">
        <w:t>credible</w:t>
      </w:r>
      <w:r w:rsidR="00C91B69">
        <w:t xml:space="preserve"> </w:t>
      </w:r>
      <w:r w:rsidR="002C02AE">
        <w:t xml:space="preserve">protein </w:t>
      </w:r>
      <w:r w:rsidR="009B7A41">
        <w:t xml:space="preserve">parts </w:t>
      </w:r>
      <w:r w:rsidR="002C02AE">
        <w:t>list</w:t>
      </w:r>
      <w:r w:rsidR="003E216A">
        <w:t xml:space="preserve"> in </w:t>
      </w:r>
      <w:r w:rsidR="000C6A04">
        <w:t>humans</w:t>
      </w:r>
      <w:r w:rsidR="00187197">
        <w:t xml:space="preserve"> </w:t>
      </w:r>
      <w:r w:rsidR="00CE4DDE">
        <w:t xml:space="preserve">is crucial for the understanding of </w:t>
      </w:r>
      <w:r w:rsidR="00DD66F7">
        <w:t xml:space="preserve">protein </w:t>
      </w:r>
      <w:r w:rsidR="00CE4DDE">
        <w:t>function</w:t>
      </w:r>
      <w:r w:rsidR="00DD66F7">
        <w:t>s</w:t>
      </w:r>
      <w:r w:rsidR="00CE4DDE">
        <w:t xml:space="preserve"> </w:t>
      </w:r>
      <w:r w:rsidR="0012741A">
        <w:t>and interaction</w:t>
      </w:r>
      <w:r w:rsidR="00CE4DDE">
        <w:t xml:space="preserve"> </w:t>
      </w:r>
      <w:r w:rsidR="00DD66F7">
        <w:t xml:space="preserve">between </w:t>
      </w:r>
      <w:r w:rsidR="00CE4DDE">
        <w:t>protein</w:t>
      </w:r>
      <w:r w:rsidR="0012741A">
        <w:t>s</w:t>
      </w:r>
      <w:r w:rsidR="00B92402">
        <w:t>.</w:t>
      </w:r>
      <w:r w:rsidR="009723D9">
        <w:t xml:space="preserve"> </w:t>
      </w:r>
      <w:r w:rsidR="0008365E">
        <w:t>In 2010, t</w:t>
      </w:r>
      <w:r w:rsidR="0057538B">
        <w:t>he Human Proteome Project</w:t>
      </w:r>
      <w:r w:rsidR="00CD7073">
        <w:t xml:space="preserve"> (HPP)</w:t>
      </w:r>
      <w:r w:rsidR="0008365E">
        <w:t xml:space="preserve"> </w:t>
      </w:r>
      <w:r w:rsidR="001617BF">
        <w:t>was</w:t>
      </w:r>
      <w:r w:rsidR="0008365E">
        <w:t xml:space="preserve"> launched</w:t>
      </w:r>
      <w:r w:rsidR="0057538B">
        <w:t xml:space="preserve"> </w:t>
      </w:r>
      <w:r w:rsidR="00C317E3">
        <w:t>by</w:t>
      </w:r>
      <w:r w:rsidR="0057538B">
        <w:t xml:space="preserve"> the Human Proteome Organization (HUPO)</w:t>
      </w:r>
      <w:r w:rsidR="00922C31">
        <w:t xml:space="preserve"> as a flagship project</w:t>
      </w:r>
      <w:r w:rsidR="00AA4027">
        <w:t xml:space="preserve"> for fulfilling this </w:t>
      </w:r>
      <w:r w:rsidR="00407F21">
        <w:t>goal</w:t>
      </w:r>
      <w:r w:rsidR="009D2E6D">
        <w:t xml:space="preserve"> </w:t>
      </w:r>
      <w:r w:rsidR="009D2E6D">
        <w:fldChar w:fldCharType="begin">
          <w:fldData xml:space="preserve">PEVuZE5vdGU+PENpdGU+PEF1dGhvcj5PbWVubjwvQXV0aG9yPjxZZWFyPjIwMjE8L1llYXI+PFJl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</w:fldData>
        </w:fldChar>
      </w:r>
      <w:r w:rsidR="0080507A">
        <w:instrText xml:space="preserve"> ADDIN EN.CITE </w:instrText>
      </w:r>
      <w:r w:rsidR="0080507A">
        <w:fldChar w:fldCharType="begin">
          <w:fldData xml:space="preserve">PEVuZE5vdGU+PENpdGU+PEF1dGhvcj5PbWVubjwvQXV0aG9yPjxZZWFyPjIwMjE8L1llYXI+PFJl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</w:fldData>
        </w:fldChar>
      </w:r>
      <w:r w:rsidR="0080507A">
        <w:instrText xml:space="preserve"> ADDIN EN.CITE.DATA </w:instrText>
      </w:r>
      <w:r w:rsidR="0080507A">
        <w:fldChar w:fldCharType="end"/>
      </w:r>
      <w:r w:rsidR="009D2E6D">
        <w:fldChar w:fldCharType="separate"/>
      </w:r>
      <w:r w:rsidR="009D2E6D">
        <w:rPr>
          <w:noProof/>
        </w:rPr>
        <w:t>(Deutsch et al., 2016; Omenn et al., 2021)</w:t>
      </w:r>
      <w:r w:rsidR="009D2E6D">
        <w:fldChar w:fldCharType="end"/>
      </w:r>
      <w:r w:rsidR="00AA4027">
        <w:t>.</w:t>
      </w:r>
      <w:r w:rsidR="00D7413F">
        <w:t xml:space="preserve"> </w:t>
      </w:r>
      <w:r w:rsidR="001C68CB">
        <w:t>T</w:t>
      </w:r>
      <w:r w:rsidR="00E4715C">
        <w:t xml:space="preserve">he </w:t>
      </w:r>
      <w:r w:rsidR="009F4D0E">
        <w:t xml:space="preserve">protein parts list from the </w:t>
      </w:r>
      <w:r w:rsidR="006E029A">
        <w:t>Chromosome-cent</w:t>
      </w:r>
      <w:r w:rsidR="0006749E">
        <w:t xml:space="preserve">ric </w:t>
      </w:r>
      <w:r w:rsidR="00065D6E">
        <w:t xml:space="preserve">part of HPP </w:t>
      </w:r>
      <w:r w:rsidR="00775E65">
        <w:t>(</w:t>
      </w:r>
      <w:r w:rsidR="0006749E">
        <w:t>C-</w:t>
      </w:r>
      <w:r w:rsidR="00775E65">
        <w:t>HPP)</w:t>
      </w:r>
      <w:r w:rsidR="00D5779C">
        <w:t xml:space="preserve"> </w:t>
      </w:r>
      <w:r w:rsidR="0081585F">
        <w:t>was</w:t>
      </w:r>
      <w:r w:rsidR="008C2EB4">
        <w:t xml:space="preserve"> </w:t>
      </w:r>
      <w:r w:rsidR="00AA6E96">
        <w:t xml:space="preserve">curated as </w:t>
      </w:r>
      <w:r w:rsidR="005D2E25">
        <w:t xml:space="preserve">the </w:t>
      </w:r>
      <w:proofErr w:type="spellStart"/>
      <w:r w:rsidR="00AA6E96">
        <w:t>n</w:t>
      </w:r>
      <w:r w:rsidR="0087738D">
        <w:t>etXProt</w:t>
      </w:r>
      <w:proofErr w:type="spellEnd"/>
      <w:r w:rsidR="00E96F2C">
        <w:t xml:space="preserve"> knowledgebase</w:t>
      </w:r>
      <w:r w:rsidR="009D7370">
        <w:t>.</w:t>
      </w:r>
      <w:r w:rsidR="00C545BC">
        <w:t xml:space="preserve"> </w:t>
      </w:r>
      <w:r w:rsidR="0021767A">
        <w:t xml:space="preserve">In the </w:t>
      </w:r>
      <w:proofErr w:type="spellStart"/>
      <w:r w:rsidR="0021767A">
        <w:t>neXtProt</w:t>
      </w:r>
      <w:proofErr w:type="spellEnd"/>
      <w:r w:rsidR="0021767A">
        <w:t>, protein</w:t>
      </w:r>
      <w:r w:rsidR="00C5069B">
        <w:t>s</w:t>
      </w:r>
      <w:r w:rsidR="0021767A">
        <w:t xml:space="preserve"> were classified by </w:t>
      </w:r>
      <w:r w:rsidR="00761CBC">
        <w:t xml:space="preserve">five levels of </w:t>
      </w:r>
      <w:r w:rsidR="002F2B21">
        <w:t>p</w:t>
      </w:r>
      <w:r w:rsidR="00145D29">
        <w:t>rotein evidence</w:t>
      </w:r>
      <w:r w:rsidR="00533C40">
        <w:t xml:space="preserve">: </w:t>
      </w:r>
      <w:r w:rsidR="00145D29">
        <w:t xml:space="preserve"> </w:t>
      </w:r>
      <w:r w:rsidR="00B97F61">
        <w:t>E</w:t>
      </w:r>
      <w:r w:rsidR="00361898">
        <w:t xml:space="preserve">vidence at protein level (PE1), </w:t>
      </w:r>
      <w:r w:rsidR="00B97F61">
        <w:t>E</w:t>
      </w:r>
      <w:r w:rsidR="00937349">
        <w:t xml:space="preserve">vidence at transcript level (PE2), </w:t>
      </w:r>
      <w:r w:rsidR="00B97F61">
        <w:t>I</w:t>
      </w:r>
      <w:r w:rsidR="00937349">
        <w:t xml:space="preserve">nferred from homology (PE3), </w:t>
      </w:r>
      <w:r w:rsidR="00B97F61">
        <w:t>P</w:t>
      </w:r>
      <w:r w:rsidR="00937349">
        <w:t xml:space="preserve">redicted (PE4) and </w:t>
      </w:r>
      <w:r w:rsidR="00B97F61">
        <w:t>Dubious (PE5)</w:t>
      </w:r>
      <w:r w:rsidR="000D5D2D">
        <w:t xml:space="preserve"> </w:t>
      </w:r>
      <w:r w:rsidR="00402CD1">
        <w:fldChar w:fldCharType="begin"/>
      </w:r>
      <w:r w:rsidR="00402CD1">
        <w:instrText xml:space="preserve"> ADDIN EN.CITE &lt;EndNote&gt;&lt;Cite&gt;&lt;Author&gt;Gaudet&lt;/Author&gt;&lt;Year&gt;2015&lt;/Year&gt;&lt;RecNum&gt;1368&lt;/RecNum&gt;&lt;DisplayText&gt;(Gaudet et al., 2015)&lt;/DisplayText&gt;&lt;record&gt;&lt;rec-number&gt;1368&lt;/rec-number&gt;&lt;foreign-keys&gt;&lt;key app="EN" db-id="r0xazew0qp2esdewpdxpztaasdtvtvds0sw2" timestamp="1671993110"&gt;1368&lt;/key&gt;&lt;/foreign-keys&gt;&lt;ref-type name="Journal Article"&gt;17&lt;/ref-type&gt;&lt;contributors&gt;&lt;authors&gt;&lt;author&gt;Gaudet, Pascale&lt;/author&gt;&lt;author&gt;Michel, Pierre-André&lt;/author&gt;&lt;author&gt;Zahn-Zabal, Monique&lt;/author&gt;&lt;author&gt;Cusin, Isabelle&lt;/author&gt;&lt;author&gt;Duek, Paula D.&lt;/author&gt;&lt;author&gt;Evalet, Olivier&lt;/author&gt;&lt;author&gt;Gateau, Alain&lt;/author&gt;&lt;author&gt;Gleizes, Anne&lt;/author&gt;&lt;author&gt;Pereira, Mario&lt;/author&gt;&lt;author&gt;Teixeira, Daniel&lt;/author&gt;&lt;author&gt;Zhang, Ying&lt;/author&gt;&lt;author&gt;Lane, Lydie&lt;/author&gt;&lt;author&gt;Bairoch, Amos&lt;/author&gt;&lt;/authors&gt;&lt;/contributors&gt;&lt;titles&gt;&lt;title&gt;The neXtProt knowledgebase on human proteins: current status&lt;/title&gt;&lt;secondary-title&gt;Nucleic Acids Research&lt;/secondary-title&gt;&lt;/titles&gt;&lt;periodical&gt;&lt;full-title&gt;Nucleic Acids Research&lt;/full-title&gt;&lt;/periodical&gt;&lt;pages&gt;D764-D770&lt;/pages&gt;&lt;volume&gt;43&lt;/volume&gt;&lt;number&gt;D1&lt;/number&gt;&lt;dates&gt;&lt;year&gt;2015&lt;/year&gt;&lt;/dates&gt;&lt;isbn&gt;0305-1048&lt;/isbn&gt;&lt;urls&gt;&lt;related-urls&gt;&lt;url&gt;https://doi.org/10.1093/nar/gku1178&lt;/url&gt;&lt;/related-urls&gt;&lt;/urls&gt;&lt;electronic-resource-num&gt;10.1093/nar/gku1178&lt;/electronic-resource-num&gt;&lt;access-date&gt;12/25/2022&lt;/access-date&gt;&lt;/record&gt;&lt;/Cite&gt;&lt;/EndNote&gt;</w:instrText>
      </w:r>
      <w:r w:rsidR="00402CD1">
        <w:fldChar w:fldCharType="separate"/>
      </w:r>
      <w:r w:rsidR="00402CD1">
        <w:rPr>
          <w:noProof/>
        </w:rPr>
        <w:t>(Gaudet et al., 2015)</w:t>
      </w:r>
      <w:r w:rsidR="00402CD1">
        <w:fldChar w:fldCharType="end"/>
      </w:r>
      <w:r w:rsidR="0021767A">
        <w:t>.</w:t>
      </w:r>
      <w:r w:rsidR="000A26A6">
        <w:t xml:space="preserve"> </w:t>
      </w:r>
    </w:p>
    <w:p w14:paraId="33C1F8B5" w14:textId="77777777" w:rsidR="008E4508" w:rsidRDefault="008E4508" w:rsidP="00A14CA7"/>
    <w:p w14:paraId="197E472F" w14:textId="594D0F29" w:rsidR="00E45C1F" w:rsidRDefault="00977FCB" w:rsidP="00E45C1F">
      <w:r>
        <w:t>The m</w:t>
      </w:r>
      <w:r w:rsidR="00A14CA7">
        <w:t xml:space="preserve">issing proteins (MPs) are proteins lacking sufficient supporting evidence from mass spectrometry or other direct protein methods </w:t>
      </w:r>
      <w:r w:rsidR="00A14CA7">
        <w:fldChar w:fldCharType="begin"/>
      </w:r>
      <w:r w:rsidR="00A14CA7">
        <w:instrText xml:space="preserve"> ADDIN EN.CITE &lt;EndNote&gt;&lt;Cite&gt;&lt;Author&gt;Baker&lt;/Author&gt;&lt;Year&gt;2017&lt;/Year&gt;&lt;RecNum&gt;1351&lt;/RecNum&gt;&lt;DisplayText&gt;(Baker et al., 2017)&lt;/DisplayText&gt;&lt;record&gt;&lt;rec-number&gt;1351&lt;/rec-number&gt;&lt;foreign-keys&gt;&lt;key app="EN" db-id="r0xazew0qp2esdewpdxpztaasdtvtvds0sw2" timestamp="1668547069"&gt;1351&lt;/key&gt;&lt;/foreign-keys&gt;&lt;ref-type name="Journal Article"&gt;17&lt;/ref-type&gt;&lt;contributors&gt;&lt;authors&gt;&lt;author&gt;Baker, Mark S.&lt;/author&gt;&lt;author&gt;Ahn, Seong Beom&lt;/author&gt;&lt;author&gt;Mohamedali, Abidali&lt;/author&gt;&lt;author&gt;Islam, Mohammad T.&lt;/author&gt;&lt;author&gt;Cantor, David&lt;/author&gt;&lt;author&gt;Verhaert, Peter D.&lt;/author&gt;&lt;author&gt;Fanayan, Susan&lt;/author&gt;&lt;author&gt;Sharma, Samridhi&lt;/author&gt;&lt;author&gt;Nice, Edouard C.&lt;/author&gt;&lt;author&gt;Connor, Mark&lt;/author&gt;&lt;author&gt;Ranganathan, Shoba&lt;/author&gt;&lt;/authors&gt;&lt;/contributors&gt;&lt;titles&gt;&lt;title&gt;Accelerating the search for the missing proteins in the human proteome&lt;/title&gt;&lt;secondary-title&gt;Nature Communications&lt;/secondary-title&gt;&lt;/titles&gt;&lt;periodical&gt;&lt;full-title&gt;Nature Communications&lt;/full-title&gt;&lt;/periodical&gt;&lt;pages&gt;14271&lt;/pages&gt;&lt;volume&gt;8&lt;/volume&gt;&lt;number&gt;1&lt;/number&gt;&lt;dates&gt;&lt;year&gt;2017&lt;/year&gt;&lt;/dates&gt;&lt;publisher&gt;Springer Science and Business Media LLC&lt;/publisher&gt;&lt;isbn&gt;2041-1723&lt;/isbn&gt;&lt;urls&gt;&lt;related-urls&gt;&lt;url&gt;https://dx.doi.org/10.1038/ncomms14271&lt;/url&gt;&lt;url&gt;https://www.nature.com/articles/ncomms14271.pdf&lt;/url&gt;&lt;/related-urls&gt;&lt;/urls&gt;&lt;electronic-resource-num&gt;10.1038/ncomms14271&lt;/electronic-resource-num&gt;&lt;/record&gt;&lt;/Cite&gt;&lt;/EndNote&gt;</w:instrText>
      </w:r>
      <w:r w:rsidR="00A14CA7">
        <w:fldChar w:fldCharType="separate"/>
      </w:r>
      <w:r w:rsidR="00A14CA7">
        <w:rPr>
          <w:noProof/>
        </w:rPr>
        <w:t>(Baker et al., 2017)</w:t>
      </w:r>
      <w:r w:rsidR="00A14CA7">
        <w:fldChar w:fldCharType="end"/>
      </w:r>
      <w:r w:rsidR="00A14CA7">
        <w:t>.</w:t>
      </w:r>
      <w:r w:rsidR="00DE3A07">
        <w:t xml:space="preserve"> </w:t>
      </w:r>
      <w:r w:rsidR="00EB1386">
        <w:t>From</w:t>
      </w:r>
      <w:r w:rsidR="003D04F2">
        <w:t xml:space="preserve"> </w:t>
      </w:r>
      <w:r w:rsidR="004B6FA3">
        <w:t>HP</w:t>
      </w:r>
      <w:r w:rsidR="003D04F2">
        <w:t>P</w:t>
      </w:r>
      <w:r w:rsidR="004B6FA3">
        <w:t xml:space="preserve">, </w:t>
      </w:r>
      <w:r w:rsidR="0053203E">
        <w:t xml:space="preserve">the </w:t>
      </w:r>
      <w:r w:rsidR="00C23E62">
        <w:t>MPs</w:t>
      </w:r>
      <w:r w:rsidR="00ED515C">
        <w:t xml:space="preserve"> </w:t>
      </w:r>
      <w:r w:rsidR="007E0207">
        <w:t xml:space="preserve">refer </w:t>
      </w:r>
      <w:r w:rsidR="0027488C">
        <w:t>to</w:t>
      </w:r>
      <w:r w:rsidR="00ED515C">
        <w:t xml:space="preserve"> PE2-4 proteins in the </w:t>
      </w:r>
      <w:proofErr w:type="spellStart"/>
      <w:r w:rsidR="00061B3F">
        <w:t>neXtProt</w:t>
      </w:r>
      <w:proofErr w:type="spellEnd"/>
      <w:r w:rsidR="00DD34FC">
        <w:t xml:space="preserve"> </w:t>
      </w:r>
      <w:r w:rsidR="00B3077A">
        <w:fldChar w:fldCharType="begin">
          <w:fldData xml:space="preserve">PEVuZE5vdGU+PENpdGU+PEF1dGhvcj5PbWVubjwvQXV0aG9yPjxZZWFyPjIwMTk8L1llYXI+PFJl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</w:fldData>
        </w:fldChar>
      </w:r>
      <w:r w:rsidR="00B3077A">
        <w:instrText xml:space="preserve"> ADDIN EN.CITE </w:instrText>
      </w:r>
      <w:r w:rsidR="00B3077A">
        <w:fldChar w:fldCharType="begin">
          <w:fldData xml:space="preserve">PEVuZE5vdGU+PENpdGU+PEF1dGhvcj5PbWVubjwvQXV0aG9yPjxZZWFyPjIwMTk8L1llYXI+PFJl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</w:fldData>
        </w:fldChar>
      </w:r>
      <w:r w:rsidR="00B3077A">
        <w:instrText xml:space="preserve"> ADDIN EN.CITE.DATA </w:instrText>
      </w:r>
      <w:r w:rsidR="00B3077A">
        <w:fldChar w:fldCharType="end"/>
      </w:r>
      <w:r w:rsidR="00B3077A">
        <w:fldChar w:fldCharType="separate"/>
      </w:r>
      <w:r w:rsidR="00B3077A">
        <w:rPr>
          <w:noProof/>
        </w:rPr>
        <w:t>(Omenn et al., 2019)</w:t>
      </w:r>
      <w:r w:rsidR="00B3077A">
        <w:fldChar w:fldCharType="end"/>
      </w:r>
      <w:r w:rsidR="007E0207">
        <w:t xml:space="preserve">. </w:t>
      </w:r>
      <w:r w:rsidR="00EF4F55">
        <w:t>P</w:t>
      </w:r>
      <w:r w:rsidR="00EB1386">
        <w:t>E5 proteins</w:t>
      </w:r>
      <w:r w:rsidR="00B1208B">
        <w:t xml:space="preserve"> </w:t>
      </w:r>
      <w:r w:rsidR="00C952E4">
        <w:t xml:space="preserve">are considered </w:t>
      </w:r>
      <w:r w:rsidR="00F77A41">
        <w:t>highly</w:t>
      </w:r>
      <w:r w:rsidR="00B621A3">
        <w:t xml:space="preserve"> </w:t>
      </w:r>
      <w:r w:rsidR="00F77A41">
        <w:t>un</w:t>
      </w:r>
      <w:r w:rsidR="00B621A3">
        <w:t xml:space="preserve">likely </w:t>
      </w:r>
      <w:r w:rsidR="00F77A41">
        <w:t>to be trans</w:t>
      </w:r>
      <w:r w:rsidR="00294B2F">
        <w:t>lated</w:t>
      </w:r>
      <w:r w:rsidR="00D70C11">
        <w:t xml:space="preserve"> </w:t>
      </w:r>
      <w:r w:rsidR="00D70C11">
        <w:fldChar w:fldCharType="begin"/>
      </w:r>
      <w:r w:rsidR="00D70C11">
        <w:instrText xml:space="preserve"> ADDIN EN.CITE &lt;EndNote&gt;&lt;Cite&gt;&lt;Author&gt;Baker&lt;/Author&gt;&lt;Year&gt;2017&lt;/Year&gt;&lt;RecNum&gt;1351&lt;/RecNum&gt;&lt;DisplayText&gt;(Baker et al., 2017)&lt;/DisplayText&gt;&lt;record&gt;&lt;rec-number&gt;1351&lt;/rec-number&gt;&lt;foreign-keys&gt;&lt;key app="EN" db-id="r0xazew0qp2esdewpdxpztaasdtvtvds0sw2" timestamp="1668547069"&gt;1351&lt;/key&gt;&lt;/foreign-keys&gt;&lt;ref-type name="Journal Article"&gt;17&lt;/ref-type&gt;&lt;contributors&gt;&lt;authors&gt;&lt;author&gt;Baker, Mark S.&lt;/author&gt;&lt;author&gt;Ahn, Seong Beom&lt;/author&gt;&lt;author&gt;Mohamedali, Abidali&lt;/author&gt;&lt;author&gt;Islam, Mohammad T.&lt;/author&gt;&lt;author&gt;Cantor, David&lt;/author&gt;&lt;author&gt;Verhaert, Peter D.&lt;/author&gt;&lt;author&gt;Fanayan, Susan&lt;/author&gt;&lt;author&gt;Sharma, Samridhi&lt;/author&gt;&lt;author&gt;Nice, Edouard C.&lt;/author&gt;&lt;author&gt;Connor, Mark&lt;/author&gt;&lt;author&gt;Ranganathan, Shoba&lt;/author&gt;&lt;/authors&gt;&lt;/contributors&gt;&lt;titles&gt;&lt;title&gt;Accelerating the search for the missing proteins in the human proteome&lt;/title&gt;&lt;secondary-title&gt;Nature Communications&lt;/secondary-title&gt;&lt;/titles&gt;&lt;periodical&gt;&lt;full-title&gt;Nature Communications&lt;/full-title&gt;&lt;/periodical&gt;&lt;pages&gt;14271&lt;/pages&gt;&lt;volume&gt;8&lt;/volume&gt;&lt;number&gt;1&lt;/number&gt;&lt;dates&gt;&lt;year&gt;2017&lt;/year&gt;&lt;/dates&gt;&lt;publisher&gt;Springer Science and Business Media LLC&lt;/publisher&gt;&lt;isbn&gt;2041-1723&lt;/isbn&gt;&lt;urls&gt;&lt;related-urls&gt;&lt;url&gt;https://dx.doi.org/10.1038/ncomms14271&lt;/url&gt;&lt;url&gt;https://www.nature.com/articles/ncomms14271.pdf&lt;/url&gt;&lt;/related-urls&gt;&lt;/urls&gt;&lt;electronic-resource-num&gt;10.1038/ncomms14271&lt;/electronic-resource-num&gt;&lt;/record&gt;&lt;/Cite&gt;&lt;/EndNote&gt;</w:instrText>
      </w:r>
      <w:r w:rsidR="00D70C11">
        <w:fldChar w:fldCharType="separate"/>
      </w:r>
      <w:r w:rsidR="00D70C11">
        <w:rPr>
          <w:noProof/>
        </w:rPr>
        <w:t>(Baker et al., 2017)</w:t>
      </w:r>
      <w:r w:rsidR="00D70C11">
        <w:fldChar w:fldCharType="end"/>
      </w:r>
      <w:r w:rsidR="00C952E4">
        <w:t xml:space="preserve"> and not included </w:t>
      </w:r>
      <w:r w:rsidR="00A643F3">
        <w:t>as</w:t>
      </w:r>
      <w:r w:rsidR="00C952E4">
        <w:t xml:space="preserve"> </w:t>
      </w:r>
      <w:r w:rsidR="0013520D">
        <w:t xml:space="preserve">the </w:t>
      </w:r>
      <w:r w:rsidR="00C952E4">
        <w:t>MP</w:t>
      </w:r>
      <w:r w:rsidR="00A643F3">
        <w:t>s</w:t>
      </w:r>
      <w:r w:rsidR="00A00A73">
        <w:t>.</w:t>
      </w:r>
      <w:r w:rsidR="00050B89">
        <w:t xml:space="preserve"> Th</w:t>
      </w:r>
      <w:r w:rsidR="002B0CB5">
        <w:t>e definition above is sometimes called the narrow definition of</w:t>
      </w:r>
      <w:r w:rsidR="00E41187">
        <w:t xml:space="preserve"> the</w:t>
      </w:r>
      <w:r w:rsidR="002B0CB5">
        <w:t xml:space="preserve"> MP while a broad definition</w:t>
      </w:r>
      <w:r w:rsidR="007B3E1C">
        <w:t xml:space="preserve"> can</w:t>
      </w:r>
      <w:r w:rsidR="002B0CB5">
        <w:t xml:space="preserve"> </w:t>
      </w:r>
      <w:r w:rsidR="00DF6CA4">
        <w:t>refer</w:t>
      </w:r>
      <w:r w:rsidR="00115127">
        <w:t xml:space="preserve"> to </w:t>
      </w:r>
      <w:r w:rsidR="00D60254">
        <w:t>the large fraction of the proteomics that is not</w:t>
      </w:r>
      <w:r w:rsidR="00140605">
        <w:t xml:space="preserve"> </w:t>
      </w:r>
      <w:r w:rsidR="003D1C9E">
        <w:t>revealed</w:t>
      </w:r>
      <w:r w:rsidR="006470CF">
        <w:t xml:space="preserve"> in a single proteomics </w:t>
      </w:r>
      <w:r w:rsidR="00716371">
        <w:t xml:space="preserve">experiment </w:t>
      </w:r>
      <w:r w:rsidR="006470CF">
        <w:t>run</w:t>
      </w:r>
      <w:r w:rsidR="00140605">
        <w:t>.</w:t>
      </w:r>
      <w:r w:rsidR="000875A8">
        <w:t xml:space="preserve"> In this study, we </w:t>
      </w:r>
      <w:r w:rsidR="00AB6DF0">
        <w:t xml:space="preserve">use </w:t>
      </w:r>
      <w:r w:rsidR="000875A8">
        <w:t xml:space="preserve">the narrow definition of </w:t>
      </w:r>
      <w:r w:rsidR="000A4F51">
        <w:t xml:space="preserve">the </w:t>
      </w:r>
      <w:r w:rsidR="000875A8">
        <w:t>MP</w:t>
      </w:r>
      <w:r w:rsidR="0076197B">
        <w:t>s</w:t>
      </w:r>
      <w:r w:rsidR="000875A8">
        <w:t>.</w:t>
      </w:r>
      <w:r w:rsidR="003671FE">
        <w:t xml:space="preserve"> </w:t>
      </w:r>
      <w:r w:rsidR="00185F10">
        <w:t xml:space="preserve">Many factors could contribute </w:t>
      </w:r>
      <w:r w:rsidR="006B4910">
        <w:t>to</w:t>
      </w:r>
      <w:r w:rsidR="00185F10">
        <w:t xml:space="preserve"> why</w:t>
      </w:r>
      <w:r w:rsidR="00C350D7">
        <w:t xml:space="preserve"> MP is hard to</w:t>
      </w:r>
      <w:r w:rsidR="00C25FF3">
        <w:t xml:space="preserve"> </w:t>
      </w:r>
      <w:r w:rsidR="00BC24F4">
        <w:t xml:space="preserve">be </w:t>
      </w:r>
      <w:r w:rsidR="0081585F">
        <w:t>detect</w:t>
      </w:r>
      <w:r w:rsidR="00BC24F4">
        <w:t>ed</w:t>
      </w:r>
      <w:r w:rsidR="00A354BF">
        <w:t xml:space="preserve"> </w:t>
      </w:r>
      <w:r w:rsidR="00B54964">
        <w:t>by</w:t>
      </w:r>
      <w:r w:rsidR="00A354BF">
        <w:t xml:space="preserve"> MS</w:t>
      </w:r>
      <w:r w:rsidR="00B54964">
        <w:t>-based proteomics</w:t>
      </w:r>
      <w:r w:rsidR="007E113C">
        <w:t xml:space="preserve"> due to the</w:t>
      </w:r>
      <w:r w:rsidR="00185F10">
        <w:t xml:space="preserve"> sophis</w:t>
      </w:r>
      <w:r w:rsidR="00EA411A">
        <w:t>ti</w:t>
      </w:r>
      <w:r w:rsidR="00FF15B2">
        <w:t>cated</w:t>
      </w:r>
      <w:r w:rsidR="007E113C">
        <w:t xml:space="preserve"> </w:t>
      </w:r>
      <w:r w:rsidR="003938A1">
        <w:t xml:space="preserve">multi-step </w:t>
      </w:r>
      <w:r w:rsidR="00D21B1C">
        <w:t>process</w:t>
      </w:r>
      <w:r w:rsidR="003938A1">
        <w:t>ing</w:t>
      </w:r>
      <w:r w:rsidR="00D21B1C">
        <w:t xml:space="preserve"> </w:t>
      </w:r>
      <w:r w:rsidR="000502E7">
        <w:t>from</w:t>
      </w:r>
      <w:r w:rsidR="00D21B1C">
        <w:t xml:space="preserve"> </w:t>
      </w:r>
      <w:r w:rsidR="008A6767">
        <w:t xml:space="preserve">raw </w:t>
      </w:r>
      <w:r w:rsidR="00D21B1C">
        <w:t>MS data t</w:t>
      </w:r>
      <w:r w:rsidR="000502E7">
        <w:t>o</w:t>
      </w:r>
      <w:r w:rsidR="008A6767">
        <w:t xml:space="preserve"> final</w:t>
      </w:r>
      <w:r w:rsidR="000502E7">
        <w:t xml:space="preserve"> </w:t>
      </w:r>
      <w:r w:rsidR="008A6767">
        <w:t xml:space="preserve">data at </w:t>
      </w:r>
      <w:r w:rsidR="00D21B1C">
        <w:t xml:space="preserve">protein </w:t>
      </w:r>
      <w:r w:rsidR="008A6767">
        <w:t>level</w:t>
      </w:r>
      <w:r w:rsidR="005F54BF">
        <w:t xml:space="preserve">. </w:t>
      </w:r>
      <w:r w:rsidR="00DE22E6">
        <w:t>Biology factors such as</w:t>
      </w:r>
      <w:r w:rsidR="00DF1F59">
        <w:t xml:space="preserve"> </w:t>
      </w:r>
      <w:r w:rsidR="008B67C5">
        <w:t xml:space="preserve">typical </w:t>
      </w:r>
      <w:r w:rsidR="008E21A1">
        <w:t>low-abundance</w:t>
      </w:r>
      <w:r w:rsidR="005571D9">
        <w:t xml:space="preserve">, </w:t>
      </w:r>
      <w:r w:rsidR="00C87C53">
        <w:t>sequence ambiguity</w:t>
      </w:r>
      <w:r w:rsidR="00196CE0">
        <w:t xml:space="preserve"> (peptide</w:t>
      </w:r>
      <w:r w:rsidR="00D1047B">
        <w:t xml:space="preserve"> can be matched to more than one proteins)</w:t>
      </w:r>
      <w:r w:rsidR="005571D9">
        <w:t xml:space="preserve">, or </w:t>
      </w:r>
      <w:r w:rsidR="00F7312F">
        <w:t>high expression variation between different cells or tissues</w:t>
      </w:r>
      <w:r w:rsidR="00991683">
        <w:t xml:space="preserve"> </w:t>
      </w:r>
      <w:r w:rsidR="00991683">
        <w:fldChar w:fldCharType="begin">
          <w:fldData xml:space="preserve">PEVuZE5vdGU+PENpdGU+PEF1dGhvcj5OZXN2aXpoc2tpaTwvQXV0aG9yPjxZZWFyPjIwMTA8L1ll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=
</w:fldData>
        </w:fldChar>
      </w:r>
      <w:r w:rsidR="009A6430">
        <w:instrText xml:space="preserve"> ADDIN EN.CITE </w:instrText>
      </w:r>
      <w:r w:rsidR="009A6430">
        <w:fldChar w:fldCharType="begin">
          <w:fldData xml:space="preserve">PEVuZE5vdGU+PENpdGU+PEF1dGhvcj5OZXN2aXpoc2tpaTwvQXV0aG9yPjxZZWFyPjIwMTA8L1ll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=
</w:fldData>
        </w:fldChar>
      </w:r>
      <w:r w:rsidR="009A6430">
        <w:instrText xml:space="preserve"> ADDIN EN.CITE.DATA </w:instrText>
      </w:r>
      <w:r w:rsidR="009A6430">
        <w:fldChar w:fldCharType="end"/>
      </w:r>
      <w:r w:rsidR="00991683">
        <w:fldChar w:fldCharType="separate"/>
      </w:r>
      <w:r w:rsidR="009A6430">
        <w:rPr>
          <w:noProof/>
        </w:rPr>
        <w:t>(Baker et al., 2017; Nesvizhskii, 2010; Zhou et al., 2018)</w:t>
      </w:r>
      <w:r w:rsidR="00991683">
        <w:fldChar w:fldCharType="end"/>
      </w:r>
      <w:r w:rsidR="001F0EF7">
        <w:t xml:space="preserve"> are</w:t>
      </w:r>
      <w:r w:rsidR="00D84280">
        <w:t xml:space="preserve"> </w:t>
      </w:r>
      <w:r w:rsidR="00F23BBE">
        <w:t xml:space="preserve">especially crucial </w:t>
      </w:r>
      <w:r w:rsidR="001F0EF7">
        <w:t>for</w:t>
      </w:r>
      <w:r w:rsidR="00197243">
        <w:t xml:space="preserve"> causing</w:t>
      </w:r>
      <w:r w:rsidR="001F0EF7">
        <w:t xml:space="preserve"> MPs</w:t>
      </w:r>
      <w:r w:rsidR="00B54DED">
        <w:t xml:space="preserve"> to be missing</w:t>
      </w:r>
      <w:r w:rsidR="00B331A2">
        <w:t xml:space="preserve">. </w:t>
      </w:r>
    </w:p>
    <w:p w14:paraId="04CE6E98" w14:textId="77777777" w:rsidR="001F0060" w:rsidRDefault="001F0060" w:rsidP="00A14CA7"/>
    <w:p w14:paraId="7CCEDE26" w14:textId="3880048B" w:rsidR="001C73F6" w:rsidRDefault="00207A0E" w:rsidP="004933FD">
      <w:r>
        <w:t xml:space="preserve">So far, </w:t>
      </w:r>
      <w:r w:rsidR="00314DBA" w:rsidRPr="00314DBA">
        <w:t>18</w:t>
      </w:r>
      <w:r w:rsidR="00182084">
        <w:t>,</w:t>
      </w:r>
      <w:r w:rsidR="00314DBA" w:rsidRPr="00314DBA">
        <w:t>407</w:t>
      </w:r>
      <w:r w:rsidR="005248A6">
        <w:t xml:space="preserve"> (90</w:t>
      </w:r>
      <w:r w:rsidR="00C83CD4">
        <w:t>.4%)</w:t>
      </w:r>
      <w:r w:rsidR="00A8289B">
        <w:t xml:space="preserve"> of the </w:t>
      </w:r>
      <w:r w:rsidR="00A8289B" w:rsidRPr="007303AB">
        <w:t>20</w:t>
      </w:r>
      <w:r w:rsidR="00182084">
        <w:t>,</w:t>
      </w:r>
      <w:r w:rsidR="00A8289B" w:rsidRPr="007303AB">
        <w:t>359</w:t>
      </w:r>
      <w:r w:rsidR="007303AB">
        <w:t xml:space="preserve"> </w:t>
      </w:r>
      <w:r w:rsidR="00145652">
        <w:t xml:space="preserve">proteins that were </w:t>
      </w:r>
      <w:r w:rsidR="00C81241">
        <w:t xml:space="preserve">predicted </w:t>
      </w:r>
      <w:r w:rsidR="00145652">
        <w:t xml:space="preserve">to be </w:t>
      </w:r>
      <w:r w:rsidR="00C81241">
        <w:t xml:space="preserve">coded </w:t>
      </w:r>
      <w:r w:rsidR="006C77B1">
        <w:t>by</w:t>
      </w:r>
      <w:r w:rsidR="00BC782B">
        <w:t xml:space="preserve"> </w:t>
      </w:r>
      <w:r w:rsidR="00A7493C">
        <w:t xml:space="preserve">the </w:t>
      </w:r>
      <w:r w:rsidR="006D336D">
        <w:t>human genome</w:t>
      </w:r>
      <w:r w:rsidR="00C81241">
        <w:t xml:space="preserve"> </w:t>
      </w:r>
      <w:r w:rsidR="00A7493C">
        <w:t>have</w:t>
      </w:r>
      <w:r w:rsidR="00C81241">
        <w:t xml:space="preserve"> been </w:t>
      </w:r>
      <w:r w:rsidR="00AE1430">
        <w:t>credibly</w:t>
      </w:r>
      <w:r w:rsidR="002C6852">
        <w:t xml:space="preserve"> detected</w:t>
      </w:r>
      <w:r w:rsidR="00331F67">
        <w:t xml:space="preserve"> (PE1</w:t>
      </w:r>
      <w:r w:rsidR="0047584D">
        <w:t xml:space="preserve">, </w:t>
      </w:r>
      <w:r w:rsidR="00F81280">
        <w:t>called regular proteins in this study</w:t>
      </w:r>
      <w:r w:rsidR="00331F67">
        <w:t>)</w:t>
      </w:r>
      <w:r w:rsidR="0080507A">
        <w:t xml:space="preserve"> </w:t>
      </w:r>
      <w:r w:rsidR="0080507A">
        <w:fldChar w:fldCharType="begin">
          <w:fldData xml:space="preserve">PEVuZE5vdGU+PENpdGU+PEF1dGhvcj5PbWVubjwvQXV0aG9yPjxZZWFyPjIwMjE8L1llYXI+PFJl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</w:fldData>
        </w:fldChar>
      </w:r>
      <w:r w:rsidR="00895B33">
        <w:instrText xml:space="preserve"> ADDIN EN.CITE </w:instrText>
      </w:r>
      <w:r w:rsidR="00895B33">
        <w:fldChar w:fldCharType="begin">
          <w:fldData xml:space="preserve">PEVuZE5vdGU+PENpdGU+PEF1dGhvcj5PbWVubjwvQXV0aG9yPjxZZWFyPjIwMjE8L1llYXI+PFJl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</w:fldData>
        </w:fldChar>
      </w:r>
      <w:r w:rsidR="00895B33">
        <w:instrText xml:space="preserve"> ADDIN EN.CITE.DATA </w:instrText>
      </w:r>
      <w:r w:rsidR="00895B33">
        <w:fldChar w:fldCharType="end"/>
      </w:r>
      <w:r w:rsidR="0080507A">
        <w:fldChar w:fldCharType="separate"/>
      </w:r>
      <w:r w:rsidR="00895B33">
        <w:rPr>
          <w:noProof/>
        </w:rPr>
        <w:t>(neXtProt, 2022; Omenn et al., 2021)</w:t>
      </w:r>
      <w:r w:rsidR="0080507A">
        <w:fldChar w:fldCharType="end"/>
      </w:r>
      <w:r w:rsidR="006D336D">
        <w:t>.</w:t>
      </w:r>
      <w:r w:rsidR="005B2604">
        <w:t xml:space="preserve"> </w:t>
      </w:r>
      <w:r w:rsidR="003D58B0">
        <w:t>The number of MPs has been constantly reduced due to the development of new detection techniques and through efforts from the growing community</w:t>
      </w:r>
      <w:r w:rsidR="0085091B">
        <w:t xml:space="preserve"> </w:t>
      </w:r>
      <w:r w:rsidR="002038BB">
        <w:t xml:space="preserve">from </w:t>
      </w:r>
      <w:r w:rsidR="0094447F">
        <w:t>5</w:t>
      </w:r>
      <w:r w:rsidR="002E5258">
        <w:t>,</w:t>
      </w:r>
      <w:r w:rsidR="0094447F">
        <w:t>511 in 2012</w:t>
      </w:r>
      <w:r w:rsidR="00D475AC">
        <w:t>-02</w:t>
      </w:r>
      <w:r w:rsidR="0094447F">
        <w:t xml:space="preserve"> to 1</w:t>
      </w:r>
      <w:r w:rsidR="002E5258">
        <w:t>,343 in 2022</w:t>
      </w:r>
      <w:r w:rsidR="00F95F9A">
        <w:t>-10</w:t>
      </w:r>
      <w:r w:rsidR="007B2AD0">
        <w:t xml:space="preserve"> </w:t>
      </w:r>
      <w:r w:rsidR="00883D99">
        <w:fldChar w:fldCharType="begin"/>
      </w:r>
      <w:r w:rsidR="00883D99">
        <w:instrText xml:space="preserve"> ADDIN EN.CITE &lt;EndNote&gt;&lt;Cite&gt;&lt;Author&gt;Omenn&lt;/Author&gt;&lt;Year&gt;2021&lt;/Year&gt;&lt;RecNum&gt;1365&lt;/RecNum&gt;&lt;DisplayText&gt;(Omenn et al., 2021)&lt;/DisplayText&gt;&lt;record&gt;&lt;rec-number&gt;1365&lt;/rec-number&gt;&lt;foreign-keys&gt;&lt;key app="EN" db-id="r0xazew0qp2esdewpdxpztaasdtvtvds0sw2" timestamp="1671767690"&gt;1365&lt;/key&gt;&lt;/foreign-keys&gt;&lt;ref-type name="Journal Article"&gt;17&lt;/ref-type&gt;&lt;contributors&gt;&lt;authors&gt;&lt;author&gt;Omenn, Gilbert S.&lt;/author&gt;&lt;author&gt;Lane, Lydie&lt;/author&gt;&lt;author&gt;Overall, Christopher M.&lt;/author&gt;&lt;author&gt;Paik, Young-Ki&lt;/author&gt;&lt;author&gt;Cristea, Ileana M.&lt;/author&gt;&lt;author&gt;Corrales, Fernando J.&lt;/author&gt;&lt;author&gt;Lindskog, Cecilia&lt;/author&gt;&lt;author&gt;Weintraub, Susan&lt;/author&gt;&lt;author&gt;Roehrl, Michael H. A.&lt;/author&gt;&lt;author&gt;Liu, Siqi&lt;/author&gt;&lt;author&gt;Bandeira, Nuno&lt;/author&gt;&lt;author&gt;Srivastava, Sudhir&lt;/author&gt;&lt;author&gt;Chen, Yu-Ju&lt;/author&gt;&lt;author&gt;Aebersold, Ruedi&lt;/author&gt;&lt;author&gt;Moritz, Robert L.&lt;/author&gt;&lt;author&gt;Deutsch, Eric W.&lt;/author&gt;&lt;/authors&gt;&lt;/contributors&gt;&lt;titles&gt;&lt;title&gt;Progress Identifying and Analyzing the Human Proteome: 2021 Metrics from the HUPO Human Proteome Project&lt;/title&gt;&lt;secondary-title&gt;Journal of Proteome Research&lt;/secondary-title&gt;&lt;/titles&gt;&lt;periodical&gt;&lt;full-title&gt;Journal of Proteome Research&lt;/full-title&gt;&lt;/periodical&gt;&lt;pages&gt;5227-5240&lt;/pages&gt;&lt;volume&gt;20&lt;/volume&gt;&lt;number&gt;12&lt;/number&gt;&lt;dates&gt;&lt;year&gt;2021&lt;/year&gt;&lt;/dates&gt;&lt;publisher&gt;American Chemical Society (ACS)&lt;/publisher&gt;&lt;isbn&gt;1535-3893&lt;/isbn&gt;&lt;urls&gt;&lt;related-urls&gt;&lt;url&gt;https://dx.doi.org/10.1021/acs.jproteome.1c00590&lt;/url&gt;&lt;/related-urls&gt;&lt;/urls&gt;&lt;electronic-resource-num&gt;10.1021/acs.jproteome.1c00590&lt;/electronic-resource-num&gt;&lt;/record&gt;&lt;/Cite&gt;&lt;/EndNote&gt;</w:instrText>
      </w:r>
      <w:r w:rsidR="00883D99">
        <w:fldChar w:fldCharType="separate"/>
      </w:r>
      <w:r w:rsidR="00883D99">
        <w:rPr>
          <w:noProof/>
        </w:rPr>
        <w:t>(Omenn et al., 2021)</w:t>
      </w:r>
      <w:r w:rsidR="00883D99">
        <w:fldChar w:fldCharType="end"/>
      </w:r>
      <w:r w:rsidR="00D43C9A">
        <w:t>.</w:t>
      </w:r>
      <w:r w:rsidR="003E35D0">
        <w:t xml:space="preserve"> </w:t>
      </w:r>
      <w:r w:rsidR="00C45C4B">
        <w:t xml:space="preserve">Given the current progress, it was estimated that 95% completion </w:t>
      </w:r>
      <w:r w:rsidR="004A463E">
        <w:t>of</w:t>
      </w:r>
      <w:r w:rsidR="00C45C4B">
        <w:t xml:space="preserve"> </w:t>
      </w:r>
      <w:r w:rsidR="004A463E">
        <w:t xml:space="preserve">the </w:t>
      </w:r>
      <w:r w:rsidR="00C45C4B">
        <w:t xml:space="preserve">protein list </w:t>
      </w:r>
      <w:r w:rsidR="00396520">
        <w:t xml:space="preserve">by </w:t>
      </w:r>
      <w:r w:rsidR="00C45C4B">
        <w:t xml:space="preserve">around 2030-40 by </w:t>
      </w:r>
      <w:proofErr w:type="spellStart"/>
      <w:r w:rsidR="00C45C4B">
        <w:t>PeptideAtlas</w:t>
      </w:r>
      <w:proofErr w:type="spellEnd"/>
      <w:r w:rsidR="00C45C4B">
        <w:t xml:space="preserve"> </w:t>
      </w:r>
      <w:r w:rsidR="00C45C4B">
        <w:fldChar w:fldCharType="begin"/>
      </w:r>
      <w:r w:rsidR="00C45C4B">
        <w:instrText xml:space="preserve"> ADDIN EN.CITE &lt;EndNote&gt;&lt;Cite&gt;&lt;Author&gt;Baker&lt;/Author&gt;&lt;Year&gt;2017&lt;/Year&gt;&lt;RecNum&gt;1351&lt;/RecNum&gt;&lt;DisplayText&gt;(Baker et al., 2017)&lt;/DisplayText&gt;&lt;record&gt;&lt;rec-number&gt;1351&lt;/rec-number&gt;&lt;foreign-keys&gt;&lt;key app="EN" db-id="r0xazew0qp2esdewpdxpztaasdtvtvds0sw2" timestamp="1668547069"&gt;1351&lt;/key&gt;&lt;/foreign-keys&gt;&lt;ref-type name="Journal Article"&gt;17&lt;/ref-type&gt;&lt;contributors&gt;&lt;authors&gt;&lt;author&gt;Baker, Mark S.&lt;/author&gt;&lt;author&gt;Ahn, Seong Beom&lt;/author&gt;&lt;author&gt;Mohamedali, Abidali&lt;/author&gt;&lt;author&gt;Islam, Mohammad T.&lt;/author&gt;&lt;author&gt;Cantor, David&lt;/author&gt;&lt;author&gt;Verhaert, Peter D.&lt;/author&gt;&lt;author&gt;Fanayan, Susan&lt;/author&gt;&lt;author&gt;Sharma, Samridhi&lt;/author&gt;&lt;author&gt;Nice, Edouard C.&lt;/author&gt;&lt;author&gt;Connor, Mark&lt;/author&gt;&lt;author&gt;Ranganathan, Shoba&lt;/author&gt;&lt;/authors&gt;&lt;/contributors&gt;&lt;titles&gt;&lt;title&gt;Accelerating the search for the missing proteins in the human proteome&lt;/title&gt;&lt;secondary-title&gt;Nature Communications&lt;/secondary-title&gt;&lt;/titles&gt;&lt;periodical&gt;&lt;full-title&gt;Nature Communications&lt;/full-title&gt;&lt;/periodical&gt;&lt;pages&gt;14271&lt;/pages&gt;&lt;volume&gt;8&lt;/volume&gt;&lt;number&gt;1&lt;/number&gt;&lt;dates&gt;&lt;year&gt;2017&lt;/year&gt;&lt;/dates&gt;&lt;publisher&gt;Springer Science and Business Media LLC&lt;/publisher&gt;&lt;isbn&gt;2041-1723&lt;/isbn&gt;&lt;urls&gt;&lt;related-urls&gt;&lt;url&gt;https://dx.doi.org/10.1038/ncomms14271&lt;/url&gt;&lt;url&gt;https://www.nature.com/articles/ncomms14271.pdf&lt;/url&gt;&lt;/related-urls&gt;&lt;/urls&gt;&lt;electronic-resource-num&gt;10.1038/ncomms14271&lt;/electronic-resource-num&gt;&lt;/record&gt;&lt;/Cite&gt;&lt;/EndNote&gt;</w:instrText>
      </w:r>
      <w:r w:rsidR="00C45C4B">
        <w:fldChar w:fldCharType="separate"/>
      </w:r>
      <w:r w:rsidR="00C45C4B">
        <w:rPr>
          <w:noProof/>
        </w:rPr>
        <w:t>(Baker et al., 2017)</w:t>
      </w:r>
      <w:r w:rsidR="004B16B8">
        <w:rPr>
          <w:noProof/>
        </w:rPr>
        <w:t>,</w:t>
      </w:r>
      <w:r w:rsidR="00C45C4B">
        <w:fldChar w:fldCharType="end"/>
      </w:r>
      <w:r w:rsidR="00C45C4B">
        <w:t xml:space="preserve"> and</w:t>
      </w:r>
      <w:r w:rsidR="00952C02">
        <w:t xml:space="preserve"> the</w:t>
      </w:r>
      <w:r w:rsidR="001767FF">
        <w:t xml:space="preserve"> problem of MPs </w:t>
      </w:r>
      <w:r w:rsidR="00306018">
        <w:t>is deemed as</w:t>
      </w:r>
      <w:r w:rsidR="001767FF">
        <w:t xml:space="preserve"> solvable</w:t>
      </w:r>
      <w:r w:rsidR="00925D50">
        <w:t xml:space="preserve"> in a long run</w:t>
      </w:r>
      <w:r w:rsidR="00767F3F">
        <w:t xml:space="preserve"> </w:t>
      </w:r>
      <w:r w:rsidR="00B51CFD">
        <w:fldChar w:fldCharType="begin"/>
      </w:r>
      <w:r w:rsidR="00B51CFD">
        <w:instrText xml:space="preserve"> ADDIN EN.CITE &lt;EndNote&gt;&lt;Cite&gt;&lt;Author&gt;Xu&lt;/Author&gt;&lt;Year&gt;2015&lt;/Year&gt;&lt;RecNum&gt;1375&lt;/RecNum&gt;&lt;DisplayText&gt;(Xu et al., 2015)&lt;/DisplayText&gt;&lt;record&gt;&lt;rec-number&gt;1375&lt;/rec-number&gt;&lt;foreign-keys&gt;&lt;key app="EN" db-id="r0xazew0qp2esdewpdxpztaasdtvtvds0sw2" timestamp="1672090755"&gt;1375&lt;/key&gt;&lt;/foreign-keys&gt;&lt;ref-type name="Journal Article"&gt;17&lt;/ref-type&gt;&lt;contributors&gt;&lt;authors&gt;&lt;author&gt;Xu, Aishi&lt;/author&gt;&lt;author&gt;Li, Guang&lt;/author&gt;&lt;author&gt;Yang, Dong&lt;/author&gt;&lt;author&gt;Wu, Songfeng&lt;/author&gt;&lt;author&gt;Ouyang, Hongsheng&lt;/author&gt;&lt;author&gt;Xu, Ping&lt;/author&gt;&lt;author&gt;He, Fuchu&lt;/author&gt;&lt;/authors&gt;&lt;/contributors&gt;&lt;titles&gt;&lt;title&gt;Evolutionary Characteristics of Missing Proteins: Insights into the Evolution of Human Chromosomes Related to Missing-Protein-Encoding Genes&lt;/title&gt;&lt;secondary-title&gt;Journal of Proteome Research&lt;/secondary-title&gt;&lt;/titles&gt;&lt;periodical&gt;&lt;full-title&gt;Journal of Proteome Research&lt;/full-title&gt;&lt;/periodical&gt;&lt;pages&gt;4985-4994&lt;/pages&gt;&lt;volume&gt;14&lt;/volume&gt;&lt;number&gt;12&lt;/number&gt;&lt;dates&gt;&lt;year&gt;2015&lt;/year&gt;&lt;pub-dates&gt;&lt;date&gt;2015/12/04&lt;/date&gt;&lt;/pub-dates&gt;&lt;/dates&gt;&lt;publisher&gt;American Chemical Society&lt;/publisher&gt;&lt;isbn&gt;1535-3893&lt;/isbn&gt;&lt;urls&gt;&lt;related-urls&gt;&lt;url&gt;https://doi.org/10.1021/acs.jproteome.5b00450&lt;/url&gt;&lt;/related-urls&gt;&lt;/urls&gt;&lt;electronic-resource-num&gt;10.1021/acs.jproteome.5b00450&lt;/electronic-resource-num&gt;&lt;/record&gt;&lt;/Cite&gt;&lt;/EndNote&gt;</w:instrText>
      </w:r>
      <w:r w:rsidR="00B51CFD">
        <w:fldChar w:fldCharType="separate"/>
      </w:r>
      <w:r w:rsidR="00B51CFD">
        <w:rPr>
          <w:noProof/>
        </w:rPr>
        <w:t>(Xu et al., 2015)</w:t>
      </w:r>
      <w:r w:rsidR="00B51CFD">
        <w:fldChar w:fldCharType="end"/>
      </w:r>
      <w:r w:rsidR="00361DF8">
        <w:t>.</w:t>
      </w:r>
    </w:p>
    <w:p w14:paraId="16B5FEAB" w14:textId="678ABFA5" w:rsidR="004671B6" w:rsidRDefault="009E73A7" w:rsidP="004671B6">
      <w:r>
        <w:lastRenderedPageBreak/>
        <w:t xml:space="preserve">Globally, </w:t>
      </w:r>
      <w:r w:rsidR="00055278">
        <w:t>g</w:t>
      </w:r>
      <w:r w:rsidR="001C3B81">
        <w:t xml:space="preserve">astric cancer is the sixth </w:t>
      </w:r>
      <w:r w:rsidR="009B448E">
        <w:t>most common</w:t>
      </w:r>
      <w:r w:rsidR="001C3B81">
        <w:t xml:space="preserve"> cancer</w:t>
      </w:r>
      <w:r w:rsidR="003B4422">
        <w:t xml:space="preserve"> (</w:t>
      </w:r>
      <w:r w:rsidR="009B448E">
        <w:t>1.09 million</w:t>
      </w:r>
      <w:r w:rsidR="00F3408C">
        <w:t xml:space="preserve"> new cases</w:t>
      </w:r>
      <w:r w:rsidR="009B448E">
        <w:t>)</w:t>
      </w:r>
      <w:r w:rsidR="001C3B81">
        <w:t xml:space="preserve"> </w:t>
      </w:r>
      <w:r w:rsidR="00E310C6">
        <w:t xml:space="preserve">and the fourth leading </w:t>
      </w:r>
      <w:r w:rsidR="0050505E">
        <w:t xml:space="preserve">cause of </w:t>
      </w:r>
      <w:r w:rsidR="00E310C6">
        <w:t>cancer death</w:t>
      </w:r>
      <w:r w:rsidR="00D9700D">
        <w:t xml:space="preserve"> (769, 000</w:t>
      </w:r>
      <w:r w:rsidR="00EC779E">
        <w:t xml:space="preserve"> deaths</w:t>
      </w:r>
      <w:r w:rsidR="00D9700D">
        <w:t>)</w:t>
      </w:r>
      <w:r w:rsidR="00E310C6">
        <w:t xml:space="preserve"> </w:t>
      </w:r>
      <w:r w:rsidR="001C3B81">
        <w:t>in 2020</w:t>
      </w:r>
      <w:r w:rsidR="00127C6E">
        <w:t xml:space="preserve"> </w:t>
      </w:r>
      <w:r w:rsidR="00FB1F29">
        <w:fldChar w:fldCharType="begin"/>
      </w:r>
      <w:r w:rsidR="002B442A">
        <w:instrText xml:space="preserve"> ADDIN EN.CITE &lt;EndNote&gt;&lt;Cite&gt;&lt;Author&gt;Bray F&lt;/Author&gt;&lt;Year&gt;2018&lt;/Year&gt;&lt;RecNum&gt;1373&lt;/RecNum&gt;&lt;DisplayText&gt;(Bray F, 2018; Ferlay J, 2018)&lt;/DisplayText&gt;&lt;record&gt;&lt;rec-number&gt;1373&lt;/rec-number&gt;&lt;foreign-keys&gt;&lt;key app="EN" db-id="r0xazew0qp2esdewpdxpztaasdtvtvds0sw2" timestamp="1672014431"&gt;1373&lt;/key&gt;&lt;/foreign-keys&gt;&lt;ref-type name="Journal Article"&gt;17&lt;/ref-type&gt;&lt;contributors&gt;&lt;authors&gt;&lt;author&gt;Bray F, Ferlay J, Soerjomataram I, Siegel RL, Torre LA, Jemal A&lt;/author&gt;&lt;/authors&gt;&lt;/contributors&gt;&lt;titles&gt;&lt;title&gt;Global cancer statistics 2018: GLOBOCAN estimates of incidence and mortality worldwide for 36 cancers in 185 countries&lt;/title&gt;&lt;secondary-title&gt;CA Cancer J Clin&lt;/secondary-title&gt;&lt;/titles&gt;&lt;periodical&gt;&lt;full-title&gt;CA Cancer J Clin&lt;/full-title&gt;&lt;/periodical&gt;&lt;volume&gt;68(6):394–424&lt;/volume&gt;&lt;dates&gt;&lt;year&gt;2018&lt;/year&gt;&lt;/dates&gt;&lt;urls&gt;&lt;/urls&gt;&lt;electronic-resource-num&gt;https://doi.org/10.3322/caac.21492 PMID:30207593&lt;/electronic-resource-num&gt;&lt;/record&gt;&lt;/Cite&gt;&lt;Cite&gt;&lt;Author&gt;Ferlay J&lt;/Author&gt;&lt;Year&gt;2018&lt;/Year&gt;&lt;RecNum&gt;1374&lt;/RecNum&gt;&lt;record&gt;&lt;rec-number&gt;1374&lt;/rec-number&gt;&lt;foreign-keys&gt;&lt;key app="EN" db-id="r0xazew0qp2esdewpdxpztaasdtvtvds0sw2" timestamp="1672014477"&gt;1374&lt;/key&gt;&lt;/foreign-keys&gt;&lt;ref-type name="Journal Article"&gt;17&lt;/ref-type&gt;&lt;contributors&gt;&lt;authors&gt;&lt;author&gt;Ferlay J, Colombet M, Soerjomataram I, Mathers C, Parkin DM, Piñeros M, Znaor A, Bray F&lt;/author&gt;&lt;/authors&gt;&lt;/contributors&gt;&lt;titles&gt;&lt;title&gt;Estimating the global cancer incidence and mortality in 2020: GLOBOCAN sources and methods&lt;/title&gt;&lt;secondary-title&gt;Int J Cancer&lt;/secondary-title&gt;&lt;/titles&gt;&lt;periodical&gt;&lt;full-title&gt;Int J Cancer&lt;/full-title&gt;&lt;/periodical&gt;&lt;volume&gt;144(8):1941–1953&lt;/volume&gt;&lt;dates&gt;&lt;year&gt;2018&lt;/year&gt;&lt;/dates&gt;&lt;urls&gt;&lt;/urls&gt;&lt;electronic-resource-num&gt;https://doi.org/10.1002/ijc.31937 PMID:30350310&lt;/electronic-resource-num&gt;&lt;/record&gt;&lt;/Cite&gt;&lt;/EndNote&gt;</w:instrText>
      </w:r>
      <w:r w:rsidR="00FB1F29">
        <w:fldChar w:fldCharType="separate"/>
      </w:r>
      <w:r w:rsidR="002B442A">
        <w:rPr>
          <w:noProof/>
        </w:rPr>
        <w:t>(Bray F, 2018; Ferlay J, 2018)</w:t>
      </w:r>
      <w:r w:rsidR="00FB1F29">
        <w:fldChar w:fldCharType="end"/>
      </w:r>
      <w:r w:rsidR="0050505E">
        <w:t xml:space="preserve">. </w:t>
      </w:r>
      <w:r w:rsidR="004671B6">
        <w:t xml:space="preserve">Gastric cancer accounts for 1.5% of all newly-diagnosed cancers in the united states </w:t>
      </w:r>
      <w:r w:rsidR="004671B6">
        <w:fldChar w:fldCharType="begin"/>
      </w:r>
      <w:r w:rsidR="004671B6">
        <w:instrText xml:space="preserve"> ADDIN EN.CITE &lt;EndNote&gt;&lt;Cite&gt;&lt;Author&gt;American-cancer-society&lt;/Author&gt;&lt;Year&gt;2022&lt;/Year&gt;&lt;RecNum&gt;1353&lt;/RecNum&gt;&lt;DisplayText&gt;(American-cancer-society, 2022)&lt;/DisplayText&gt;&lt;record&gt;&lt;rec-number&gt;1353&lt;/rec-number&gt;&lt;foreign-keys&gt;&lt;key app="EN" db-id="r0xazew0qp2esdewpdxpztaasdtvtvds0sw2" timestamp="1668549529"&gt;1353&lt;/key&gt;&lt;/foreign-keys&gt;&lt;ref-type name="Web Page"&gt;12&lt;/ref-type&gt;&lt;contributors&gt;&lt;authors&gt;&lt;author&gt;American-cancer-society&lt;/author&gt;&lt;/authors&gt;&lt;/contributors&gt;&lt;titles&gt;&lt;title&gt;Key statistics about stomach cacner&lt;/title&gt;&lt;/titles&gt;&lt;volume&gt;2022&lt;/volume&gt;&lt;number&gt;11/15&lt;/number&gt;&lt;dates&gt;&lt;year&gt;2022&lt;/year&gt;&lt;/dates&gt;&lt;pub-location&gt;American Cancer Society&lt;/pub-location&gt;&lt;urls&gt;&lt;related-urls&gt;&lt;url&gt;https://www.cancer.org/cancer/stomach-cancer/about/key-statistics.html#:~:text=The%20American%20Cancer%20Society&amp;apos;s%20estimates,6%2C690%20men%20and%204%2C400%20women)&lt;/url&gt;&lt;/related-urls&gt;&lt;/urls&gt;&lt;/record&gt;&lt;/Cite&gt;&lt;/EndNote&gt;</w:instrText>
      </w:r>
      <w:r w:rsidR="004671B6">
        <w:fldChar w:fldCharType="separate"/>
      </w:r>
      <w:r w:rsidR="004671B6">
        <w:rPr>
          <w:noProof/>
        </w:rPr>
        <w:t>(American-cancer-society, 2022)</w:t>
      </w:r>
      <w:r w:rsidR="004671B6">
        <w:fldChar w:fldCharType="end"/>
      </w:r>
      <w:r w:rsidR="00D6576C">
        <w:t>.</w:t>
      </w:r>
      <w:r w:rsidR="008B39D2">
        <w:t xml:space="preserve"> </w:t>
      </w:r>
      <w:r w:rsidR="00FE7BD2">
        <w:t xml:space="preserve">For </w:t>
      </w:r>
      <w:r w:rsidR="00396520">
        <w:t xml:space="preserve">lacking </w:t>
      </w:r>
      <w:r w:rsidR="00FE7BD2">
        <w:t>effective screening and early</w:t>
      </w:r>
      <w:r w:rsidR="00245455">
        <w:t>-</w:t>
      </w:r>
      <w:r w:rsidR="00FE7BD2">
        <w:t>diagnosis approaches</w:t>
      </w:r>
      <w:r w:rsidR="00526B1B">
        <w:t>,</w:t>
      </w:r>
      <w:r w:rsidR="00FE7BD2">
        <w:t xml:space="preserve"> </w:t>
      </w:r>
      <w:r w:rsidR="00526B1B">
        <w:t>g</w:t>
      </w:r>
      <w:r w:rsidR="00380F8E">
        <w:t>astric cancer</w:t>
      </w:r>
      <w:r w:rsidR="00AF40D2">
        <w:t>s</w:t>
      </w:r>
      <w:r w:rsidR="00380F8E">
        <w:t xml:space="preserve"> </w:t>
      </w:r>
      <w:r w:rsidR="00A777EA">
        <w:t xml:space="preserve">are </w:t>
      </w:r>
      <w:r w:rsidR="00214156">
        <w:t>often</w:t>
      </w:r>
      <w:r w:rsidR="00A777EA">
        <w:t xml:space="preserve"> diagnosed at an advanced stage</w:t>
      </w:r>
      <w:r w:rsidR="00AF40D2">
        <w:t xml:space="preserve"> and are aggressive with </w:t>
      </w:r>
      <w:r w:rsidR="00214156">
        <w:t>poor 5-year survival</w:t>
      </w:r>
      <w:r w:rsidR="002201D4">
        <w:t xml:space="preserve"> </w:t>
      </w:r>
      <w:r w:rsidR="002201D4">
        <w:fldChar w:fldCharType="begin">
          <w:fldData xml:space="preserve">PEVuZE5vdGU+PENpdGU+PEF1dGhvcj5MaTwvQXV0aG9yPjxZZWFyPjIwMjI8L1llYXI+PFJlY051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</w:fldData>
        </w:fldChar>
      </w:r>
      <w:r w:rsidR="002201D4">
        <w:instrText xml:space="preserve"> ADDIN EN.CITE </w:instrText>
      </w:r>
      <w:r w:rsidR="002201D4">
        <w:fldChar w:fldCharType="begin">
          <w:fldData xml:space="preserve">PEVuZE5vdGU+PENpdGU+PEF1dGhvcj5MaTwvQXV0aG9yPjxZZWFyPjIwMjI8L1llYXI+PFJlY051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</w:fldData>
        </w:fldChar>
      </w:r>
      <w:r w:rsidR="002201D4">
        <w:instrText xml:space="preserve"> ADDIN EN.CITE.DATA </w:instrText>
      </w:r>
      <w:r w:rsidR="002201D4">
        <w:fldChar w:fldCharType="end"/>
      </w:r>
      <w:r w:rsidR="002201D4">
        <w:fldChar w:fldCharType="separate"/>
      </w:r>
      <w:r w:rsidR="002201D4">
        <w:rPr>
          <w:noProof/>
        </w:rPr>
        <w:t>(Li et al., 2022)</w:t>
      </w:r>
      <w:r w:rsidR="002201D4">
        <w:fldChar w:fldCharType="end"/>
      </w:r>
      <w:r w:rsidR="00214156">
        <w:t>.</w:t>
      </w:r>
      <w:r w:rsidR="00FE7BD2">
        <w:t xml:space="preserve"> </w:t>
      </w:r>
      <w:r w:rsidR="00793E60">
        <w:t>Conventional</w:t>
      </w:r>
      <w:r w:rsidR="008A1A0D">
        <w:t xml:space="preserve"> biomarkers uncovered yet</w:t>
      </w:r>
      <w:r w:rsidR="002B54C3">
        <w:t xml:space="preserve"> </w:t>
      </w:r>
      <w:r w:rsidR="008A1A0D">
        <w:t>for gastric cancer</w:t>
      </w:r>
      <w:r w:rsidR="00C2496D">
        <w:t>, such as CEA and CA199,</w:t>
      </w:r>
      <w:r w:rsidR="00FE2BC3">
        <w:t xml:space="preserve"> are not </w:t>
      </w:r>
      <w:r w:rsidR="00396074">
        <w:t>highly specific</w:t>
      </w:r>
      <w:r w:rsidR="00504314">
        <w:t xml:space="preserve"> and</w:t>
      </w:r>
      <w:r w:rsidR="00C2496D">
        <w:t xml:space="preserve"> can only detect gastric cancer at</w:t>
      </w:r>
      <w:r w:rsidR="00504314">
        <w:t xml:space="preserve"> </w:t>
      </w:r>
      <w:r w:rsidR="004C6775">
        <w:t>advanced stage</w:t>
      </w:r>
      <w:r w:rsidR="00C2496D">
        <w:t>s</w:t>
      </w:r>
      <w:r w:rsidR="0035743A">
        <w:t xml:space="preserve">. </w:t>
      </w:r>
      <w:r w:rsidR="00396074">
        <w:t xml:space="preserve">As a result, </w:t>
      </w:r>
      <w:r w:rsidR="00E20F71">
        <w:t>novel</w:t>
      </w:r>
      <w:r w:rsidR="00F607CE">
        <w:t xml:space="preserve"> biomarkers</w:t>
      </w:r>
      <w:r w:rsidR="00C40747">
        <w:t>,</w:t>
      </w:r>
      <w:r w:rsidR="00F607CE">
        <w:t xml:space="preserve"> such</w:t>
      </w:r>
      <w:r w:rsidR="009E2837">
        <w:t xml:space="preserve"> </w:t>
      </w:r>
      <w:r w:rsidR="00396520">
        <w:t xml:space="preserve">as </w:t>
      </w:r>
      <w:r w:rsidR="008B2188">
        <w:t>cancer-related genes</w:t>
      </w:r>
      <w:r w:rsidR="000440DF">
        <w:t>,</w:t>
      </w:r>
      <w:r w:rsidR="00F607CE">
        <w:t xml:space="preserve"> </w:t>
      </w:r>
      <w:r w:rsidR="00C12CC0">
        <w:t xml:space="preserve">circulating </w:t>
      </w:r>
      <w:r w:rsidR="00FD2CE3">
        <w:t xml:space="preserve">cell-free </w:t>
      </w:r>
      <w:r w:rsidR="00C12CC0">
        <w:t>DNA</w:t>
      </w:r>
      <w:r w:rsidR="000440DF">
        <w:t>,</w:t>
      </w:r>
      <w:r w:rsidR="00C12CC0">
        <w:t xml:space="preserve"> and </w:t>
      </w:r>
      <w:r w:rsidR="00FD2CE3">
        <w:t>Micro</w:t>
      </w:r>
      <w:r w:rsidR="00C12CC0">
        <w:t>RNA</w:t>
      </w:r>
      <w:r w:rsidR="009907DC">
        <w:t>,</w:t>
      </w:r>
      <w:r w:rsidR="00396074">
        <w:t xml:space="preserve"> are</w:t>
      </w:r>
      <w:r w:rsidR="00C11D31">
        <w:t xml:space="preserve"> </w:t>
      </w:r>
      <w:r w:rsidR="001A0948">
        <w:t>proposed</w:t>
      </w:r>
      <w:r w:rsidR="005B79F1">
        <w:t xml:space="preserve"> but the</w:t>
      </w:r>
      <w:r w:rsidR="002428B7">
        <w:t xml:space="preserve">ir application in </w:t>
      </w:r>
      <w:r w:rsidR="00396520">
        <w:t xml:space="preserve">the </w:t>
      </w:r>
      <w:r w:rsidR="002428B7">
        <w:t>clinical setting</w:t>
      </w:r>
      <w:r w:rsidR="005B79F1">
        <w:t xml:space="preserve"> </w:t>
      </w:r>
      <w:r w:rsidR="00685B8B">
        <w:t>is still debatable</w:t>
      </w:r>
      <w:r w:rsidR="00F8012C">
        <w:t xml:space="preserve"> </w:t>
      </w:r>
      <w:r w:rsidR="00F8012C">
        <w:fldChar w:fldCharType="begin">
          <w:fldData xml:space="preserve">PEVuZE5vdGU+PENpdGU+PEF1dGhvcj5NYXRzdW9rYTwvQXV0aG9yPjxZZWFyPjIwMTg8L1llYXI+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</w:fldData>
        </w:fldChar>
      </w:r>
      <w:r w:rsidR="007D6BF0">
        <w:instrText xml:space="preserve"> ADDIN EN.CITE </w:instrText>
      </w:r>
      <w:r w:rsidR="007D6BF0">
        <w:fldChar w:fldCharType="begin">
          <w:fldData xml:space="preserve">PEVuZE5vdGU+PENpdGU+PEF1dGhvcj5NYXRzdW9rYTwvQXV0aG9yPjxZZWFyPjIwMTg8L1llYXI+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</w:fldData>
        </w:fldChar>
      </w:r>
      <w:r w:rsidR="007D6BF0">
        <w:instrText xml:space="preserve"> ADDIN EN.CITE.DATA </w:instrText>
      </w:r>
      <w:r w:rsidR="007D6BF0">
        <w:fldChar w:fldCharType="end"/>
      </w:r>
      <w:r w:rsidR="00F8012C">
        <w:fldChar w:fldCharType="separate"/>
      </w:r>
      <w:r w:rsidR="007D6BF0">
        <w:rPr>
          <w:noProof/>
        </w:rPr>
        <w:t>(Durães et al., 2014; Matsuoka &amp; Yashiro, 2018)</w:t>
      </w:r>
      <w:r w:rsidR="00F8012C">
        <w:fldChar w:fldCharType="end"/>
      </w:r>
      <w:r w:rsidR="00685B8B">
        <w:t xml:space="preserve">. </w:t>
      </w:r>
      <w:r w:rsidR="002759CF">
        <w:t>Compared to genomics</w:t>
      </w:r>
      <w:r w:rsidR="004F28CC">
        <w:t>,</w:t>
      </w:r>
      <w:r w:rsidR="002759CF">
        <w:t xml:space="preserve"> </w:t>
      </w:r>
      <w:r w:rsidR="004F28CC">
        <w:t>p</w:t>
      </w:r>
      <w:r w:rsidR="009A6818">
        <w:t xml:space="preserve">roteomics </w:t>
      </w:r>
      <w:r w:rsidR="00736D1C">
        <w:t>could reflect</w:t>
      </w:r>
      <w:r w:rsidR="004F28CC">
        <w:t xml:space="preserve"> more accurately about what is</w:t>
      </w:r>
      <w:r w:rsidR="00FD4413">
        <w:t xml:space="preserve"> the</w:t>
      </w:r>
      <w:r w:rsidR="004F28CC">
        <w:t xml:space="preserve"> </w:t>
      </w:r>
      <w:r w:rsidR="000C5F7E">
        <w:t>status quo</w:t>
      </w:r>
      <w:r w:rsidR="004F28CC">
        <w:t xml:space="preserve"> in our body</w:t>
      </w:r>
      <w:r w:rsidR="00280F42">
        <w:t>,</w:t>
      </w:r>
      <w:r w:rsidR="002F7188">
        <w:t xml:space="preserve"> which leads to </w:t>
      </w:r>
      <w:r w:rsidR="00032126">
        <w:t>potential</w:t>
      </w:r>
      <w:r w:rsidR="00280F42">
        <w:t xml:space="preserve"> biomarkers or treatment targets</w:t>
      </w:r>
      <w:r w:rsidR="009A6818">
        <w:t xml:space="preserve">. </w:t>
      </w:r>
      <w:r w:rsidR="005D2083">
        <w:t>Exploring</w:t>
      </w:r>
      <w:r w:rsidR="004671B6">
        <w:t xml:space="preserve"> the fingerprints of proteins, including MPs, can help us to better understand gastric cancer.</w:t>
      </w:r>
      <w:r w:rsidR="002C646E">
        <w:t xml:space="preserve"> </w:t>
      </w:r>
    </w:p>
    <w:p w14:paraId="4109B5FF" w14:textId="758022B2" w:rsidR="006E0043" w:rsidRDefault="006E0043" w:rsidP="004933FD"/>
    <w:p w14:paraId="749CC362" w14:textId="6FD16FD2" w:rsidR="004933FD" w:rsidRPr="000921E6" w:rsidRDefault="00A556D0" w:rsidP="004933FD">
      <w:r>
        <w:t>In this study, we tried t</w:t>
      </w:r>
      <w:r w:rsidRPr="00AB247D">
        <w:t xml:space="preserve">o explore the distribution characteristics of expressed </w:t>
      </w:r>
      <w:r>
        <w:t>MP</w:t>
      </w:r>
      <w:r w:rsidRPr="00AB247D">
        <w:t>s in gastric</w:t>
      </w:r>
      <w:r>
        <w:t>-</w:t>
      </w:r>
      <w:r w:rsidRPr="00AB247D">
        <w:t xml:space="preserve">cancer primary cell samples and </w:t>
      </w:r>
      <w:r>
        <w:t xml:space="preserve">evaluate </w:t>
      </w:r>
      <w:r w:rsidRPr="00AB247D">
        <w:t xml:space="preserve">how it </w:t>
      </w:r>
      <w:r>
        <w:t>associates</w:t>
      </w:r>
      <w:r w:rsidRPr="00AB247D">
        <w:t xml:space="preserve"> </w:t>
      </w:r>
      <w:r>
        <w:t>with</w:t>
      </w:r>
      <w:r w:rsidRPr="00AB247D">
        <w:t xml:space="preserve"> regular proteins.</w:t>
      </w:r>
      <w:r w:rsidR="00E33C89">
        <w:t xml:space="preserve"> </w:t>
      </w:r>
    </w:p>
    <w:p w14:paraId="2CB005CC" w14:textId="77DB25A5" w:rsidR="00D14083" w:rsidRDefault="00D14083" w:rsidP="00D14083"/>
    <w:p w14:paraId="36F88A7C" w14:textId="77E58C63" w:rsidR="0071145B" w:rsidRDefault="0071145B" w:rsidP="00D14083"/>
    <w:p w14:paraId="3C47ADE6" w14:textId="24E714D1" w:rsidR="0071145B" w:rsidRDefault="0071145B" w:rsidP="00D14083"/>
    <w:p w14:paraId="50165B9C" w14:textId="77777777" w:rsidR="0071145B" w:rsidRDefault="0071145B" w:rsidP="00D14083"/>
    <w:p w14:paraId="721DFC06" w14:textId="4D23FC8E" w:rsidR="00D83106" w:rsidRDefault="00E75D7A" w:rsidP="000269EC">
      <w:pPr>
        <w:pStyle w:val="Heading1"/>
      </w:pPr>
      <w:r>
        <w:t xml:space="preserve">Statistical </w:t>
      </w:r>
      <w:r w:rsidR="00071EBA">
        <w:t>Method</w:t>
      </w:r>
      <w:r>
        <w:t>s</w:t>
      </w:r>
    </w:p>
    <w:p w14:paraId="789CAD32" w14:textId="52B7B9FF" w:rsidR="00475050" w:rsidRDefault="00475050" w:rsidP="00475050"/>
    <w:p w14:paraId="6D675249" w14:textId="786DFCDF" w:rsidR="00903B12" w:rsidRDefault="00903B12" w:rsidP="000F70E5">
      <w:pPr>
        <w:pStyle w:val="Heading2"/>
      </w:pPr>
      <w:r w:rsidRPr="000F70E5">
        <w:rPr>
          <w:highlight w:val="yellow"/>
        </w:rPr>
        <w:t>Protein score and false discovery rate calculation</w:t>
      </w:r>
    </w:p>
    <w:p w14:paraId="2E8AFD0F" w14:textId="403B4064" w:rsidR="00601EC1" w:rsidRPr="00601EC1" w:rsidRDefault="00601EC1" w:rsidP="00601EC1">
      <w:r>
        <w:t>Need additional information</w:t>
      </w:r>
    </w:p>
    <w:p w14:paraId="5B43E70A" w14:textId="77777777" w:rsidR="00903B12" w:rsidRDefault="00903B12" w:rsidP="00475050"/>
    <w:p w14:paraId="6F61F2DB" w14:textId="7EAF0C87" w:rsidR="00475050" w:rsidRDefault="00475050" w:rsidP="00E55DF7">
      <w:pPr>
        <w:pStyle w:val="Heading2"/>
      </w:pPr>
      <w:r w:rsidRPr="00EB608B">
        <w:t>Data processing</w:t>
      </w:r>
    </w:p>
    <w:p w14:paraId="1C8085F0" w14:textId="3111383C" w:rsidR="004C0E91" w:rsidRDefault="009B705D" w:rsidP="00DE64F8">
      <w:r>
        <w:t>After peptide spectral matching (PSM), the raw spectral counts (</w:t>
      </w:r>
      <w:proofErr w:type="spellStart"/>
      <w:r>
        <w:t>SpCs</w:t>
      </w:r>
      <w:proofErr w:type="spellEnd"/>
      <w:r>
        <w:t>) were acquired for each protein for each sample</w:t>
      </w:r>
      <w:r w:rsidR="00F20E89">
        <w:t xml:space="preserve"> </w:t>
      </w:r>
      <w:r w:rsidR="00583252">
        <w:fldChar w:fldCharType="begin"/>
      </w:r>
      <w:r w:rsidR="00583252">
        <w:instrText xml:space="preserve"> ADDIN EN.CITE &lt;EndNote&gt;&lt;Cite&gt;&lt;Author&gt;Lundgren&lt;/Author&gt;&lt;Year&gt;2010&lt;/Year&gt;&lt;RecNum&gt;1331&lt;/RecNum&gt;&lt;DisplayText&gt;(Lundgren et al., 2010)&lt;/DisplayText&gt;&lt;record&gt;&lt;rec-number&gt;1331&lt;/rec-number&gt;&lt;foreign-keys&gt;&lt;key app="EN" db-id="r0xazew0qp2esdewpdxpztaasdtvtvds0sw2" timestamp="1665428843"&gt;1331&lt;/key&gt;&lt;/foreign-keys&gt;&lt;ref-type name="Journal Article"&gt;17&lt;/ref-type&gt;&lt;contributors&gt;&lt;authors&gt;&lt;author&gt;Lundgren, D. H.&lt;/author&gt;&lt;author&gt;Hwang, S. I.&lt;/author&gt;&lt;author&gt;Wu, L.&lt;/author&gt;&lt;author&gt;Han, D. K.&lt;/author&gt;&lt;/authors&gt;&lt;/contributors&gt;&lt;auth-address&gt;Department of Cell Biology and Center for Vascular Biology, University of Connecticut Health Center, 263 Farmington Avenue, Farmington, CT 06030, USA.&lt;/auth-address&gt;&lt;titles&gt;&lt;title&gt;Role of spectral counting in quantitative proteomics&lt;/title&gt;&lt;secondary-title&gt;Expert Rev Proteomics&lt;/secondary-title&gt;&lt;/titles&gt;&lt;periodical&gt;&lt;full-title&gt;Expert Rev Proteomics&lt;/full-title&gt;&lt;/periodical&gt;&lt;pages&gt;39-53&lt;/pages&gt;&lt;volume&gt;7&lt;/volume&gt;&lt;number&gt;1&lt;/number&gt;&lt;edition&gt;2010/02/04&lt;/edition&gt;&lt;keywords&gt;&lt;keyword&gt;Databases, Protein&lt;/keyword&gt;&lt;keyword&gt;Mass Spectrometry/*statistics &amp;amp; numerical data&lt;/keyword&gt;&lt;keyword&gt;Models, Statistical&lt;/keyword&gt;&lt;keyword&gt;Proteomics/*methods/standards&lt;/keyword&gt;&lt;keyword&gt;Spectrum Analysis/statistics &amp;amp; numerical data&lt;/keyword&gt;&lt;/keywords&gt;&lt;dates&gt;&lt;year&gt;2010&lt;/year&gt;&lt;pub-dates&gt;&lt;date&gt;Feb&lt;/date&gt;&lt;/pub-dates&gt;&lt;/dates&gt;&lt;isbn&gt;1478-9450&lt;/isbn&gt;&lt;accession-num&gt;20121475&lt;/accession-num&gt;&lt;urls&gt;&lt;/urls&gt;&lt;electronic-resource-num&gt;10.1586/epr.09.69&lt;/electronic-resource-num&gt;&lt;remote-database-provider&gt;NLM&lt;/remote-database-provider&gt;&lt;language&gt;eng&lt;/language&gt;&lt;/record&gt;&lt;/Cite&gt;&lt;/EndNote&gt;</w:instrText>
      </w:r>
      <w:r w:rsidR="00583252">
        <w:fldChar w:fldCharType="separate"/>
      </w:r>
      <w:r w:rsidR="00583252">
        <w:rPr>
          <w:noProof/>
        </w:rPr>
        <w:t>(Lundgren et al., 2010)</w:t>
      </w:r>
      <w:r w:rsidR="00583252">
        <w:fldChar w:fldCharType="end"/>
      </w:r>
      <w:r>
        <w:t xml:space="preserve">. </w:t>
      </w:r>
      <w:r w:rsidR="000E6E09">
        <w:t xml:space="preserve">A </w:t>
      </w:r>
      <w:r w:rsidR="00FC4CAA">
        <w:t xml:space="preserve">4% </w:t>
      </w:r>
      <w:r w:rsidR="000E6E09">
        <w:t>globa</w:t>
      </w:r>
      <w:r w:rsidR="00FC4CAA">
        <w:t>l false discovery rate (FDR)</w:t>
      </w:r>
      <w:r w:rsidR="000E6E09">
        <w:t xml:space="preserve"> was used fo</w:t>
      </w:r>
      <w:r w:rsidR="00FC4CAA">
        <w:t>r</w:t>
      </w:r>
      <w:r w:rsidR="00CF28A7">
        <w:t xml:space="preserve"> </w:t>
      </w:r>
      <w:r w:rsidR="00A90E5A">
        <w:t>controlling all</w:t>
      </w:r>
      <w:r w:rsidR="001F3D5E">
        <w:t xml:space="preserve"> detected proteins</w:t>
      </w:r>
      <w:r w:rsidR="00FC4CAA">
        <w:t>.</w:t>
      </w:r>
      <w:r w:rsidR="001617A8">
        <w:t xml:space="preserve"> </w:t>
      </w:r>
      <w:r w:rsidR="006076E0">
        <w:t>“One-hit</w:t>
      </w:r>
      <w:r w:rsidR="0073331A">
        <w:t>-wonder</w:t>
      </w:r>
      <w:r w:rsidR="00A13BC2">
        <w:t>s</w:t>
      </w:r>
      <w:r w:rsidR="006076E0">
        <w:t>”</w:t>
      </w:r>
      <w:r w:rsidR="0073331A">
        <w:t xml:space="preserve"> refer to proteins that are </w:t>
      </w:r>
      <w:r w:rsidR="00841D72">
        <w:t>identified</w:t>
      </w:r>
      <w:r w:rsidR="0073331A">
        <w:t xml:space="preserve"> by only a single peptide</w:t>
      </w:r>
      <w:r w:rsidR="00C41797">
        <w:t xml:space="preserve">. </w:t>
      </w:r>
      <w:r w:rsidR="000C6926">
        <w:t>“One-hit-wonders”</w:t>
      </w:r>
      <w:r w:rsidR="00EB32BB">
        <w:t xml:space="preserve"> </w:t>
      </w:r>
      <w:r w:rsidR="00CE2BA7">
        <w:t>complexify</w:t>
      </w:r>
      <w:r w:rsidR="000C6926">
        <w:t xml:space="preserve"> protein inference when </w:t>
      </w:r>
      <w:r w:rsidR="00857BDA">
        <w:t>the single peptide is shared by multiple proteins</w:t>
      </w:r>
      <w:r w:rsidR="00D85F50">
        <w:t xml:space="preserve"> and h</w:t>
      </w:r>
      <w:r w:rsidR="00A13BC2">
        <w:t xml:space="preserve">ow to </w:t>
      </w:r>
      <w:r w:rsidR="00D85F50">
        <w:t>treat</w:t>
      </w:r>
      <w:r w:rsidR="00A13BC2">
        <w:t xml:space="preserve"> </w:t>
      </w:r>
      <w:r w:rsidR="000C6926">
        <w:t>them</w:t>
      </w:r>
      <w:r w:rsidR="00A13BC2">
        <w:t xml:space="preserve"> </w:t>
      </w:r>
      <w:r w:rsidR="00D85F50">
        <w:t>is still an open debate</w:t>
      </w:r>
      <w:r w:rsidR="00175253">
        <w:t xml:space="preserve"> </w:t>
      </w:r>
      <w:r w:rsidR="004208AC">
        <w:fldChar w:fldCharType="begin">
          <w:fldData xml:space="preserve">PEVuZE5vdGU+PENpdGU+PEF1dGhvcj5IdWFuZzwvQXV0aG9yPjxZZWFyPjIwMTI8L1llYXI+PFJl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</w:fldData>
        </w:fldChar>
      </w:r>
      <w:r w:rsidR="00342FF7">
        <w:instrText xml:space="preserve"> ADDIN EN.CITE </w:instrText>
      </w:r>
      <w:r w:rsidR="00342FF7">
        <w:fldChar w:fldCharType="begin">
          <w:fldData xml:space="preserve">PEVuZE5vdGU+PENpdGU+PEF1dGhvcj5IdWFuZzwvQXV0aG9yPjxZZWFyPjIwMTI8L1llYXI+PFJl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</w:fldData>
        </w:fldChar>
      </w:r>
      <w:r w:rsidR="00342FF7">
        <w:instrText xml:space="preserve"> ADDIN EN.CITE.DATA </w:instrText>
      </w:r>
      <w:r w:rsidR="00342FF7">
        <w:fldChar w:fldCharType="end"/>
      </w:r>
      <w:r w:rsidR="004208AC">
        <w:fldChar w:fldCharType="separate"/>
      </w:r>
      <w:r w:rsidR="004208AC">
        <w:rPr>
          <w:noProof/>
        </w:rPr>
        <w:t>(Gupta &amp; Pevzner, 2009; Huang et al., 2012; Veenstra et al., 2004)</w:t>
      </w:r>
      <w:r w:rsidR="004208AC">
        <w:fldChar w:fldCharType="end"/>
      </w:r>
      <w:r w:rsidR="00D85F50">
        <w:t>.</w:t>
      </w:r>
      <w:r w:rsidR="004208AC">
        <w:t xml:space="preserve"> </w:t>
      </w:r>
      <w:r w:rsidR="002F757D">
        <w:t>To accommodate this, w</w:t>
      </w:r>
      <w:r w:rsidR="00376DFF">
        <w:t xml:space="preserve">e used both the data with and without </w:t>
      </w:r>
      <w:r w:rsidR="002F757D">
        <w:t>the</w:t>
      </w:r>
      <w:r w:rsidR="000D2607">
        <w:t xml:space="preserve"> </w:t>
      </w:r>
      <w:r w:rsidR="00B67E4B">
        <w:t>two-</w:t>
      </w:r>
      <w:proofErr w:type="spellStart"/>
      <w:r w:rsidR="002369E3">
        <w:t>SpC</w:t>
      </w:r>
      <w:proofErr w:type="spellEnd"/>
      <w:r w:rsidR="00B67E4B">
        <w:t>-</w:t>
      </w:r>
      <w:r w:rsidR="006D2212">
        <w:t>rule</w:t>
      </w:r>
      <w:r w:rsidR="002059B5">
        <w:rPr>
          <w:rStyle w:val="FootnoteReference"/>
        </w:rPr>
        <w:footnoteReference w:id="1"/>
      </w:r>
      <w:r w:rsidR="002F757D">
        <w:t xml:space="preserve"> </w:t>
      </w:r>
      <w:r w:rsidR="00D44A5C">
        <w:t xml:space="preserve">(keep a protein if only it has at least two </w:t>
      </w:r>
      <w:r w:rsidR="00267C78">
        <w:t>spectral count</w:t>
      </w:r>
      <w:r w:rsidR="006E25B1">
        <w:t>s</w:t>
      </w:r>
      <w:r w:rsidR="00D44A5C">
        <w:t>)</w:t>
      </w:r>
      <w:r w:rsidR="006D7DC2">
        <w:t>.</w:t>
      </w:r>
      <w:r w:rsidR="007A5ADB">
        <w:t xml:space="preserve"> </w:t>
      </w:r>
    </w:p>
    <w:p w14:paraId="588C9E35" w14:textId="7319079F" w:rsidR="001457FD" w:rsidRDefault="001457FD" w:rsidP="00D14083"/>
    <w:p w14:paraId="22464C9C" w14:textId="5851F8F8" w:rsidR="007541E4" w:rsidRDefault="007541E4" w:rsidP="00B12B3A">
      <w:pPr>
        <w:pStyle w:val="Heading2"/>
      </w:pPr>
      <w:r>
        <w:t>Missing protein</w:t>
      </w:r>
      <w:r w:rsidR="00EE44FB">
        <w:t>s</w:t>
      </w:r>
      <w:r w:rsidR="00837400">
        <w:t xml:space="preserve"> query</w:t>
      </w:r>
    </w:p>
    <w:p w14:paraId="6FCDC23C" w14:textId="36BD3DEB" w:rsidR="002B1390" w:rsidRPr="002B1390" w:rsidRDefault="00C43F7D" w:rsidP="002B1390">
      <w:r>
        <w:t>Missing proteins (MPs) are defined as protein entries that belong to PE2</w:t>
      </w:r>
      <w:r w:rsidR="0098144F">
        <w:t xml:space="preserve"> (Evidence at transcript level)</w:t>
      </w:r>
      <w:r>
        <w:t xml:space="preserve">, </w:t>
      </w:r>
      <w:r w:rsidR="0098144F">
        <w:t>PE</w:t>
      </w:r>
      <w:r>
        <w:t>3</w:t>
      </w:r>
      <w:r w:rsidR="0098144F">
        <w:t xml:space="preserve"> (Inferred from homology)</w:t>
      </w:r>
      <w:r>
        <w:t>,</w:t>
      </w:r>
      <w:r w:rsidR="00824245">
        <w:t xml:space="preserve"> </w:t>
      </w:r>
      <w:r w:rsidR="0098144F">
        <w:t>and PE</w:t>
      </w:r>
      <w:r>
        <w:t>4</w:t>
      </w:r>
      <w:r w:rsidR="0063096B">
        <w:t xml:space="preserve"> (Predicted)</w:t>
      </w:r>
      <w:r>
        <w:t xml:space="preserve"> categories</w:t>
      </w:r>
      <w:r w:rsidR="000B1A96">
        <w:t xml:space="preserve"> in</w:t>
      </w:r>
      <w:r>
        <w:t xml:space="preserve"> </w:t>
      </w:r>
      <w:proofErr w:type="spellStart"/>
      <w:r>
        <w:t>ne</w:t>
      </w:r>
      <w:r w:rsidR="0089657B">
        <w:t>X</w:t>
      </w:r>
      <w:r>
        <w:t>tProt</w:t>
      </w:r>
      <w:proofErr w:type="spellEnd"/>
      <w:r w:rsidR="001E084D">
        <w:t xml:space="preserve"> </w:t>
      </w:r>
      <w:r w:rsidR="001E084D">
        <w:fldChar w:fldCharType="begin">
          <w:fldData xml:space="preserve">PEVuZE5vdGU+PENpdGU+PEF1dGhvcj5PbWVubjwvQXV0aG9yPjxZZWFyPjIwMTk8L1llYXI+PFJl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</w:fldData>
        </w:fldChar>
      </w:r>
      <w:r w:rsidR="001E084D">
        <w:instrText xml:space="preserve"> ADDIN EN.CITE </w:instrText>
      </w:r>
      <w:r w:rsidR="001E084D">
        <w:fldChar w:fldCharType="begin">
          <w:fldData xml:space="preserve">PEVuZE5vdGU+PENpdGU+PEF1dGhvcj5PbWVubjwvQXV0aG9yPjxZZWFyPjIwMTk8L1llYXI+PFJl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</w:fldData>
        </w:fldChar>
      </w:r>
      <w:r w:rsidR="001E084D">
        <w:instrText xml:space="preserve"> ADDIN EN.CITE.DATA </w:instrText>
      </w:r>
      <w:r w:rsidR="001E084D">
        <w:fldChar w:fldCharType="end"/>
      </w:r>
      <w:r w:rsidR="001E084D">
        <w:fldChar w:fldCharType="separate"/>
      </w:r>
      <w:r w:rsidR="001E084D">
        <w:rPr>
          <w:noProof/>
        </w:rPr>
        <w:t>(Omenn et al., 2019)</w:t>
      </w:r>
      <w:r w:rsidR="001E084D">
        <w:fldChar w:fldCharType="end"/>
      </w:r>
      <w:r w:rsidR="001E084D">
        <w:t>.</w:t>
      </w:r>
      <w:r w:rsidR="00591E1D">
        <w:t xml:space="preserve"> </w:t>
      </w:r>
      <w:r w:rsidR="00E65744">
        <w:t xml:space="preserve">The query for </w:t>
      </w:r>
      <w:r w:rsidR="00F52E61">
        <w:t>MPs</w:t>
      </w:r>
      <w:r w:rsidR="00E65744">
        <w:t xml:space="preserve"> </w:t>
      </w:r>
      <w:r w:rsidR="000B1A96">
        <w:t>was done by using “</w:t>
      </w:r>
      <w:proofErr w:type="spellStart"/>
      <w:r w:rsidR="000B1A96">
        <w:t>queryId</w:t>
      </w:r>
      <w:proofErr w:type="spellEnd"/>
      <w:r w:rsidR="000B1A96">
        <w:t xml:space="preserve">=NXQ_00204” in advanced searching in </w:t>
      </w:r>
      <w:proofErr w:type="spellStart"/>
      <w:r w:rsidR="000B1A96">
        <w:lastRenderedPageBreak/>
        <w:t>neXtProt</w:t>
      </w:r>
      <w:proofErr w:type="spellEnd"/>
      <w:r w:rsidR="000B1A96">
        <w:t>.</w:t>
      </w:r>
      <w:r w:rsidR="00E65744">
        <w:t xml:space="preserve"> </w:t>
      </w:r>
      <w:r w:rsidR="000B1A96">
        <w:t xml:space="preserve">In total, </w:t>
      </w:r>
      <w:r w:rsidR="00115D16">
        <w:t>13</w:t>
      </w:r>
      <w:r w:rsidR="007A5031">
        <w:t>43</w:t>
      </w:r>
      <w:r w:rsidR="00115D16">
        <w:t xml:space="preserve"> </w:t>
      </w:r>
      <w:r w:rsidR="002F4747">
        <w:t>MPs</w:t>
      </w:r>
      <w:r w:rsidR="001660A9">
        <w:t xml:space="preserve"> (1135 in PE1, 195 in PE2, and 13 in PE4)</w:t>
      </w:r>
      <w:r w:rsidR="00894CE5">
        <w:t xml:space="preserve"> were</w:t>
      </w:r>
      <w:r w:rsidR="00D66491">
        <w:t xml:space="preserve"> retrieved</w:t>
      </w:r>
      <w:r w:rsidR="001902C0">
        <w:t xml:space="preserve"> (see supplementary file 1)</w:t>
      </w:r>
      <w:r w:rsidR="00DC07D8">
        <w:t xml:space="preserve">. </w:t>
      </w:r>
    </w:p>
    <w:p w14:paraId="0B072A7D" w14:textId="77777777" w:rsidR="00E07AC7" w:rsidRDefault="00E07AC7" w:rsidP="00D14083"/>
    <w:p w14:paraId="47FF7385" w14:textId="502F0545" w:rsidR="00ED288B" w:rsidRDefault="001457FD" w:rsidP="004005AB">
      <w:pPr>
        <w:pStyle w:val="Heading2"/>
      </w:pPr>
      <w:r>
        <w:t>Data normalization</w:t>
      </w:r>
    </w:p>
    <w:p w14:paraId="747C9288" w14:textId="34879B62" w:rsidR="00B56576" w:rsidRDefault="00F7324F" w:rsidP="00D14083">
      <w:r>
        <w:t>The</w:t>
      </w:r>
      <w:r w:rsidR="003A0C78">
        <w:t xml:space="preserve"> normalized spectral abundance factor</w:t>
      </w:r>
      <w:r w:rsidR="00004223">
        <w:t>s</w:t>
      </w:r>
      <w:r w:rsidR="003A0C78">
        <w:t xml:space="preserve"> (NSAF</w:t>
      </w:r>
      <w:r w:rsidR="00004223">
        <w:t>s</w:t>
      </w:r>
      <w:r w:rsidR="003A0C78">
        <w:t>)</w:t>
      </w:r>
      <w:r w:rsidR="006C3156">
        <w:t xml:space="preserve"> </w:t>
      </w:r>
      <w:r w:rsidR="00004223">
        <w:t>were calculated using</w:t>
      </w:r>
      <w:r w:rsidR="002A6ABF">
        <w:t xml:space="preserve"> the</w:t>
      </w:r>
      <w:r>
        <w:t xml:space="preserve"> raw spectral count data </w:t>
      </w:r>
      <w:r>
        <w:fldChar w:fldCharType="begin"/>
      </w:r>
      <w:r>
        <w:instrText xml:space="preserve"> ADDIN EN.CITE &lt;EndNote&gt;&lt;Cite&gt;&lt;Author&gt;Zybailov&lt;/Author&gt;&lt;Year&gt;2006&lt;/Year&gt;&lt;RecNum&gt;1338&lt;/RecNum&gt;&lt;DisplayText&gt;(Zybailov et al., 2006)&lt;/DisplayText&gt;&lt;record&gt;&lt;rec-number&gt;1338&lt;/rec-number&gt;&lt;foreign-keys&gt;&lt;key app="EN" db-id="r0xazew0qp2esdewpdxpztaasdtvtvds0sw2" timestamp="1665451524"&gt;1338&lt;/key&gt;&lt;/foreign-keys&gt;&lt;ref-type name="Journal Article"&gt;17&lt;/ref-type&gt;&lt;contributors&gt;&lt;authors&gt;&lt;author&gt;Zybailov, B.&lt;/author&gt;&lt;author&gt;Mosley, A. L.&lt;/author&gt;&lt;author&gt;Sardiu, M. E.&lt;/author&gt;&lt;author&gt;Coleman, M. K.&lt;/author&gt;&lt;author&gt;Florens, L.&lt;/author&gt;&lt;author&gt;Washburn, M. P.&lt;/author&gt;&lt;/authors&gt;&lt;/contributors&gt;&lt;auth-address&gt;Stowers Institute for Medical Research, 1000 East 50th Street, Kansas City, Missouri 64110, USA.&lt;/auth-address&gt;&lt;titles&gt;&lt;title&gt;Statistical analysis of membrane proteome expression changes in Saccharomyces cerevisiae&lt;/title&gt;&lt;secondary-title&gt;J Proteome Res&lt;/secondary-title&gt;&lt;/titles&gt;&lt;periodical&gt;&lt;full-title&gt;J Proteome Res&lt;/full-title&gt;&lt;/periodical&gt;&lt;pages&gt;2339-47&lt;/pages&gt;&lt;volume&gt;5&lt;/volume&gt;&lt;number&gt;9&lt;/number&gt;&lt;edition&gt;2006/09/02&lt;/edition&gt;&lt;keywords&gt;&lt;keyword&gt;Data Interpretation, Statistical&lt;/keyword&gt;&lt;keyword&gt;*Gene Expression Regulation, Fungal&lt;/keyword&gt;&lt;keyword&gt;Membrane Proteins/*metabolism&lt;/keyword&gt;&lt;keyword&gt;Nitrogen Radioisotopes&lt;/keyword&gt;&lt;keyword&gt;Proteomics/*methods&lt;/keyword&gt;&lt;keyword&gt;Saccharomyces cerevisiae/genetics/*metabolism&lt;/keyword&gt;&lt;/keywords&gt;&lt;dates&gt;&lt;year&gt;2006&lt;/year&gt;&lt;pub-dates&gt;&lt;date&gt;Sep&lt;/date&gt;&lt;/pub-dates&gt;&lt;/dates&gt;&lt;isbn&gt;1535-3893 (Print)&amp;#xD;1535-3893&lt;/isbn&gt;&lt;accession-num&gt;16944946&lt;/accession-num&gt;&lt;urls&gt;&lt;/urls&gt;&lt;electronic-resource-num&gt;10.1021/pr060161n&lt;/electronic-resource-num&gt;&lt;remote-database-provider&gt;NLM&lt;/remote-database-provider&gt;&lt;language&gt;eng&lt;/language&gt;&lt;/record&gt;&lt;/Cite&gt;&lt;/EndNote&gt;</w:instrText>
      </w:r>
      <w:r>
        <w:fldChar w:fldCharType="separate"/>
      </w:r>
      <w:r>
        <w:rPr>
          <w:noProof/>
        </w:rPr>
        <w:t>(Zybailov et al., 2006)</w:t>
      </w:r>
      <w:r>
        <w:fldChar w:fldCharType="end"/>
      </w:r>
      <w:r w:rsidR="00AE32EA">
        <w:t>.</w:t>
      </w:r>
      <w:r w:rsidR="00ED288B">
        <w:t xml:space="preserve"> </w:t>
      </w:r>
      <w:r w:rsidR="0025045B">
        <w:t>The NSAF for a given protein</w:t>
      </w:r>
      <w:r w:rsidR="00661460">
        <w:t xml:space="preserve"> </w:t>
      </w:r>
      <m:oMath>
        <m:r>
          <w:rPr>
            <w:rFonts w:ascii="Cambria Math" w:hAnsi="Cambria Math"/>
          </w:rPr>
          <m:t>k</m:t>
        </m:r>
      </m:oMath>
      <w:r w:rsidR="00661460">
        <w:t>, is calculated by</w:t>
      </w:r>
      <w:r w:rsidR="00F51F26">
        <w:t>:</w:t>
      </w:r>
    </w:p>
    <w:p w14:paraId="5EB42D62" w14:textId="0590E486" w:rsidR="0025045B" w:rsidRDefault="005D2083" w:rsidP="00D14083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NASF</m:t>
                  </m:r>
                </m:e>
              </m:d>
            </m:e>
            <m:sub>
              <m:r>
                <w:rPr>
                  <w:rFonts w:ascii="Cambria Math" w:hAnsi="Cambria Math"/>
                </w:rPr>
                <m:t>k</m:t>
              </m:r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f>
                        <m:fPr>
                          <m:type m:val="lin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SpC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L</m:t>
                          </m:r>
                        </m:den>
                      </m:f>
                    </m:e>
                  </m:d>
                </m:e>
                <m:sub>
                  <m:r>
                    <w:rPr>
                      <w:rFonts w:ascii="Cambria Math" w:hAnsi="Cambria Math"/>
                    </w:rPr>
                    <m:t>k</m:t>
                  </m:r>
                </m:sub>
              </m:sSub>
            </m:num>
            <m:den>
              <m:nary>
                <m:naryPr>
                  <m:chr m:val="∑"/>
                  <m:limLoc m:val="undOvr"/>
                  <m:ctrlPr>
                    <w:rPr>
                      <w:rFonts w:ascii="Cambria Math" w:hAnsi="Cambria Math"/>
                      <w:i/>
                    </w:rPr>
                  </m:ctrlPr>
                </m:naryPr>
                <m:sub>
                  <m:r>
                    <w:rPr>
                      <w:rFonts w:ascii="Cambria Math" w:hAnsi="Cambria Math"/>
                    </w:rPr>
                    <m:t>i=1</m:t>
                  </m:r>
                </m:sub>
                <m:sup>
                  <m:r>
                    <w:rPr>
                      <w:rFonts w:ascii="Cambria Math" w:hAnsi="Cambria Math"/>
                    </w:rPr>
                    <m:t>N</m:t>
                  </m:r>
                </m:sup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f>
                            <m:fPr>
                              <m:type m:val="lin"/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/>
                                </w:rPr>
                                <m:t>SpC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/>
                                </w:rPr>
                                <m:t>L</m:t>
                              </m:r>
                            </m:den>
                          </m:f>
                        </m:e>
                      </m:d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</m:e>
              </m:nary>
            </m:den>
          </m:f>
          <m:r>
            <w:rPr>
              <w:rFonts w:ascii="Cambria Math" w:hAnsi="Cambria Math"/>
            </w:rPr>
            <m:t xml:space="preserve"> × 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10</m:t>
              </m:r>
            </m:e>
            <m:sup>
              <m:r>
                <w:rPr>
                  <w:rFonts w:ascii="Cambria Math" w:hAnsi="Cambria Math"/>
                </w:rPr>
                <m:t>6</m:t>
              </m:r>
            </m:sup>
          </m:sSup>
          <m:r>
            <w:rPr>
              <w:rFonts w:ascii="Cambria Math" w:hAnsi="Cambria Math"/>
            </w:rPr>
            <m:t xml:space="preserve"> </m:t>
          </m:r>
        </m:oMath>
      </m:oMathPara>
    </w:p>
    <w:p w14:paraId="5B6E93C8" w14:textId="50E70B3C" w:rsidR="007E26C7" w:rsidRDefault="00937060" w:rsidP="00D14083">
      <w:r>
        <w:t>T</w:t>
      </w:r>
      <w:r w:rsidR="00A97875">
        <w:t>he</w:t>
      </w:r>
      <w:r w:rsidR="00980040">
        <w:t xml:space="preserve"> </w:t>
      </w:r>
      <w:r w:rsidR="001724AB">
        <w:t>length</w:t>
      </w:r>
      <w:r w:rsidR="00394ADA">
        <w:t>-</w:t>
      </w:r>
      <w:r w:rsidR="00980040">
        <w:t>adjusted spectral count</w:t>
      </w:r>
      <w:r w:rsidR="002C3BCE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f>
                  <m:fPr>
                    <m:type m:val="lin"/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SpC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L</m:t>
                    </m:r>
                  </m:den>
                </m:f>
              </m:e>
            </m:d>
          </m:e>
          <m:sub>
            <m:r>
              <w:rPr>
                <w:rFonts w:ascii="Cambria Math" w:hAnsi="Cambria Math"/>
              </w:rPr>
              <m:t>k</m:t>
            </m:r>
          </m:sub>
        </m:sSub>
      </m:oMath>
      <w:r w:rsidR="00CB0D41">
        <w:t xml:space="preserve"> </w:t>
      </w:r>
      <w:r w:rsidR="0074212F">
        <w:t xml:space="preserve">for protein k </w:t>
      </w:r>
      <w:r w:rsidR="005C754D">
        <w:t>is the</w:t>
      </w:r>
      <w:r w:rsidR="00655B5E">
        <w:t xml:space="preserve"> total number of spectral counts </w:t>
      </w:r>
      <w:r w:rsidR="000664E2">
        <w:t>matched</w:t>
      </w:r>
      <w:r w:rsidR="00655B5E">
        <w:t xml:space="preserve"> to the protein </w:t>
      </w:r>
      <w:r w:rsidR="00C33D71">
        <w:t>divided by</w:t>
      </w:r>
      <w:r w:rsidR="005C754D">
        <w:t xml:space="preserve"> </w:t>
      </w:r>
      <w:r w:rsidR="00B40A0E">
        <w:t xml:space="preserve">the </w:t>
      </w:r>
      <w:r w:rsidR="00525C46">
        <w:t>amino acid</w:t>
      </w:r>
      <w:r w:rsidR="00722065">
        <w:t>s</w:t>
      </w:r>
      <w:r w:rsidR="00B40A0E">
        <w:t xml:space="preserve"> </w:t>
      </w:r>
      <w:r w:rsidR="005C754D">
        <w:t xml:space="preserve">length of </w:t>
      </w:r>
      <w:r w:rsidR="007B56D4">
        <w:t xml:space="preserve">the </w:t>
      </w:r>
      <w:r w:rsidR="005C754D">
        <w:t>protein</w:t>
      </w:r>
      <w:r w:rsidR="00647DEE">
        <w:t xml:space="preserve">. </w:t>
      </w:r>
      <w:r w:rsidR="00453B4E">
        <w:t xml:space="preserve">This </w:t>
      </w:r>
      <w:r w:rsidR="00922E31">
        <w:t>value</w:t>
      </w:r>
      <w:r w:rsidR="00453B4E">
        <w:t xml:space="preserve"> is then divided by </w:t>
      </w:r>
      <w:r w:rsidR="00922E31">
        <w:t xml:space="preserve">the sum of </w:t>
      </w:r>
      <w:r w:rsidR="00394ADA">
        <w:t>length-adjusted</w:t>
      </w:r>
      <w:r w:rsidR="00922E31">
        <w:t xml:space="preserve"> spectral count</w:t>
      </w:r>
      <w:r w:rsidR="00FD6E2D">
        <w:t>s</w:t>
      </w:r>
      <w:r w:rsidR="00922E31">
        <w:t xml:space="preserve"> of all N proteins in a sample</w:t>
      </w:r>
      <w:r w:rsidR="00FA0559">
        <w:t xml:space="preserve"> to get NASF</w:t>
      </w:r>
      <w:r w:rsidR="00922E31">
        <w:t>.</w:t>
      </w:r>
      <w:r w:rsidR="00862511">
        <w:t xml:space="preserve"> The NASF used in this study was scaled by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10</m:t>
            </m:r>
          </m:e>
          <m:sup>
            <m:r>
              <w:rPr>
                <w:rFonts w:ascii="Cambria Math" w:hAnsi="Cambria Math"/>
              </w:rPr>
              <m:t>6</m:t>
            </m:r>
          </m:sup>
        </m:sSup>
      </m:oMath>
      <w:r w:rsidR="00E76ECA">
        <w:t xml:space="preserve"> </w:t>
      </w:r>
      <w:r w:rsidR="00D330CC">
        <w:t>to</w:t>
      </w:r>
      <w:r w:rsidR="00653690">
        <w:t xml:space="preserve"> match the magnitude of RNA data</w:t>
      </w:r>
      <w:r w:rsidR="00E76ECA">
        <w:t xml:space="preserve"> and</w:t>
      </w:r>
      <w:r w:rsidR="00BF1347">
        <w:t xml:space="preserve"> didn’t change </w:t>
      </w:r>
      <w:r w:rsidR="00E76ECA">
        <w:t>its</w:t>
      </w:r>
      <w:r w:rsidR="00BF1347">
        <w:t xml:space="preserve"> propert</w:t>
      </w:r>
      <w:r w:rsidR="00761491">
        <w:t>y</w:t>
      </w:r>
      <w:r w:rsidR="00586CF5">
        <w:t xml:space="preserve">. </w:t>
      </w:r>
      <w:r w:rsidR="005A3840">
        <w:t>The NASF</w:t>
      </w:r>
      <w:r w:rsidR="00160BA0">
        <w:t xml:space="preserve"> can be</w:t>
      </w:r>
      <w:r w:rsidR="00554133">
        <w:t xml:space="preserve"> used to measure </w:t>
      </w:r>
      <w:r w:rsidR="000A507C">
        <w:t xml:space="preserve">the </w:t>
      </w:r>
      <w:r w:rsidR="00554133">
        <w:t>relative</w:t>
      </w:r>
      <w:r w:rsidR="00160BA0">
        <w:t xml:space="preserve"> abundance</w:t>
      </w:r>
      <w:r w:rsidR="00554133">
        <w:t xml:space="preserve"> of proteins within a sample</w:t>
      </w:r>
      <w:r w:rsidR="001641B3">
        <w:t xml:space="preserve"> </w:t>
      </w:r>
      <w:r w:rsidR="00537D71">
        <w:t xml:space="preserve">and </w:t>
      </w:r>
      <w:r w:rsidR="004162F9">
        <w:t xml:space="preserve">the </w:t>
      </w:r>
      <w:r w:rsidR="00BC6740">
        <w:t>relative abundance of</w:t>
      </w:r>
      <w:r w:rsidR="006B74E1">
        <w:t xml:space="preserve"> a specific protein </w:t>
      </w:r>
      <w:r w:rsidR="00537D71">
        <w:t xml:space="preserve">between samples </w:t>
      </w:r>
      <w:r w:rsidR="0065389B">
        <w:t xml:space="preserve">since it is </w:t>
      </w:r>
      <w:r w:rsidR="0009276C">
        <w:t>normalized based on the sequencing depth</w:t>
      </w:r>
      <w:r w:rsidR="00FA2E59">
        <w:t xml:space="preserve"> of each sample</w:t>
      </w:r>
      <w:r w:rsidR="0009276C">
        <w:t xml:space="preserve"> and </w:t>
      </w:r>
      <w:r w:rsidR="001641B3">
        <w:t xml:space="preserve">the </w:t>
      </w:r>
      <w:r w:rsidR="0009276C">
        <w:t xml:space="preserve">length of </w:t>
      </w:r>
      <w:r w:rsidR="00B76DAF">
        <w:t xml:space="preserve">the </w:t>
      </w:r>
      <w:r w:rsidR="0009276C">
        <w:t>proteins</w:t>
      </w:r>
      <w:r w:rsidR="00FC7FD4">
        <w:t xml:space="preserve"> </w:t>
      </w:r>
      <w:r w:rsidR="00115C3A">
        <w:fldChar w:fldCharType="begin"/>
      </w:r>
      <w:r w:rsidR="00115C3A">
        <w:instrText xml:space="preserve"> ADDIN EN.CITE &lt;EndNote&gt;&lt;Cite&gt;&lt;Author&gt;Neilson&lt;/Author&gt;&lt;Year&gt;2013&lt;/Year&gt;&lt;RecNum&gt;1337&lt;/RecNum&gt;&lt;DisplayText&gt;(Neilson et al., 2013)&lt;/DisplayText&gt;&lt;record&gt;&lt;rec-number&gt;1337&lt;/rec-number&gt;&lt;foreign-keys&gt;&lt;key app="EN" db-id="r0xazew0qp2esdewpdxpztaasdtvtvds0sw2" timestamp="1665451304"&gt;1337&lt;/key&gt;&lt;/foreign-keys&gt;&lt;ref-type name="Book Section"&gt;5&lt;/ref-type&gt;&lt;contributors&gt;&lt;authors&gt;&lt;author&gt;Neilson, Karlie A.&lt;/author&gt;&lt;author&gt;Keighley, Tim&lt;/author&gt;&lt;author&gt;Pascovici, Dana&lt;/author&gt;&lt;author&gt;Cooke, Brett&lt;/author&gt;&lt;author&gt;Haynes, Paul A.&lt;/author&gt;&lt;/authors&gt;&lt;/contributors&gt;&lt;titles&gt;&lt;title&gt;Label-Free Quantitative Shotgun Proteomics Using Normalized Spectral Abundance Factors&lt;/title&gt;&lt;alt-title&gt;Methods in Molecular Biology&lt;/alt-title&gt;&lt;/titles&gt;&lt;pages&gt;205-222&lt;/pages&gt;&lt;dates&gt;&lt;year&gt;2013&lt;/year&gt;&lt;/dates&gt;&lt;publisher&gt;Humana Press&lt;/publisher&gt;&lt;isbn&gt;1064-3745&lt;/isbn&gt;&lt;urls&gt;&lt;related-urls&gt;&lt;url&gt;https://dx.doi.org/10.1007/978-1-62703-360-2_17&lt;/url&gt;&lt;url&gt;https://link.springer.com/protocol/10.1007/978-1-62703-360-2_17&lt;/url&gt;&lt;/related-urls&gt;&lt;/urls&gt;&lt;electronic-resource-num&gt;10.1007/978-1-62703-360-2_17&lt;/electronic-resource-num&gt;&lt;/record&gt;&lt;/Cite&gt;&lt;/EndNote&gt;</w:instrText>
      </w:r>
      <w:r w:rsidR="00115C3A">
        <w:fldChar w:fldCharType="separate"/>
      </w:r>
      <w:r w:rsidR="00115C3A">
        <w:rPr>
          <w:noProof/>
        </w:rPr>
        <w:t>(Neilson et al., 2013)</w:t>
      </w:r>
      <w:r w:rsidR="00115C3A">
        <w:fldChar w:fldCharType="end"/>
      </w:r>
      <w:r w:rsidR="00E45470">
        <w:t>.</w:t>
      </w:r>
      <w:r w:rsidR="00535C29">
        <w:t xml:space="preserve"> </w:t>
      </w:r>
    </w:p>
    <w:p w14:paraId="149F6C47" w14:textId="77777777" w:rsidR="00482CF3" w:rsidRDefault="00482CF3" w:rsidP="00482CF3"/>
    <w:p w14:paraId="43099119" w14:textId="5EC29E03" w:rsidR="00482CF3" w:rsidRPr="00444765" w:rsidRDefault="00D17B8D" w:rsidP="00482CF3">
      <w:pPr>
        <w:pStyle w:val="Heading2"/>
      </w:pPr>
      <w:r>
        <w:t>Supporting missing protein</w:t>
      </w:r>
      <w:r w:rsidR="002B5040">
        <w:t>s</w:t>
      </w:r>
      <w:r>
        <w:t xml:space="preserve"> by</w:t>
      </w:r>
      <w:r w:rsidR="00D30850">
        <w:t xml:space="preserve"> </w:t>
      </w:r>
      <w:r w:rsidR="00482CF3">
        <w:t>RNA-Seq data</w:t>
      </w:r>
    </w:p>
    <w:p w14:paraId="137FCF5F" w14:textId="02D89C08" w:rsidR="00E23750" w:rsidRDefault="00D75EA2" w:rsidP="00BD23E7">
      <w:r>
        <w:t xml:space="preserve">By </w:t>
      </w:r>
      <w:r w:rsidR="001974BA">
        <w:t>C</w:t>
      </w:r>
      <w:r>
        <w:t xml:space="preserve">entral </w:t>
      </w:r>
      <w:r w:rsidR="001974BA">
        <w:t>D</w:t>
      </w:r>
      <w:r>
        <w:t xml:space="preserve">ogma, </w:t>
      </w:r>
      <w:r w:rsidR="00E43EC5">
        <w:t>p</w:t>
      </w:r>
      <w:r w:rsidR="00627C4B">
        <w:t>roteins</w:t>
      </w:r>
      <w:r w:rsidR="002C4FD1">
        <w:t xml:space="preserve"> are</w:t>
      </w:r>
      <w:r w:rsidR="00627C4B">
        <w:t xml:space="preserve"> translated from RNA</w:t>
      </w:r>
      <w:r w:rsidR="008F3AF8">
        <w:t>,</w:t>
      </w:r>
      <w:r w:rsidR="00E3733B">
        <w:t xml:space="preserve"> which means </w:t>
      </w:r>
      <w:r w:rsidR="00540BF7">
        <w:t xml:space="preserve">theoretically </w:t>
      </w:r>
      <w:r w:rsidR="00E3733B">
        <w:t xml:space="preserve">whenever there is a protein product </w:t>
      </w:r>
      <w:r w:rsidR="00035F10">
        <w:t>it should have a corresponding RNA product</w:t>
      </w:r>
      <w:r w:rsidR="00B6654C">
        <w:t xml:space="preserve">. </w:t>
      </w:r>
    </w:p>
    <w:p w14:paraId="12AA32AB" w14:textId="0383DC5C" w:rsidR="00E23750" w:rsidRDefault="00E23750" w:rsidP="00BD23E7"/>
    <w:p w14:paraId="113DF7B2" w14:textId="05A12230" w:rsidR="00EF4497" w:rsidRDefault="00E46A2D" w:rsidP="00BD23E7">
      <w:r>
        <w:t>The relation between protein product and RNA product</w:t>
      </w:r>
      <w:r w:rsidR="0094570A">
        <w:t xml:space="preserve"> in a sample</w:t>
      </w:r>
      <w:r>
        <w:t xml:space="preserve"> can be described in </w:t>
      </w:r>
      <w:r w:rsidR="00633E98">
        <w:t xml:space="preserve">a </w:t>
      </w:r>
      <w:r>
        <w:t xml:space="preserve">way </w:t>
      </w:r>
      <w:r w:rsidR="0070656F">
        <w:t>like</w:t>
      </w:r>
      <w:r>
        <w:t xml:space="preserve"> </w:t>
      </w:r>
      <w:r w:rsidR="00BF0EB9">
        <w:t>a</w:t>
      </w:r>
      <w:r>
        <w:t xml:space="preserve"> </w:t>
      </w:r>
      <w:r w:rsidR="00155526">
        <w:t>2X</w:t>
      </w:r>
      <w:r>
        <w:t xml:space="preserve">2 </w:t>
      </w:r>
      <w:r w:rsidR="00440D78">
        <w:t>contingency table</w:t>
      </w:r>
      <w:r w:rsidR="00BF0EB9">
        <w:t xml:space="preserve"> </w:t>
      </w:r>
      <w:r w:rsidR="004F2F46">
        <w:t>(Table 2)</w:t>
      </w:r>
      <w:r w:rsidR="00633E98">
        <w:t>.</w:t>
      </w:r>
      <w:r w:rsidR="008A011C">
        <w:t xml:space="preserve"> </w:t>
      </w:r>
      <w:r w:rsidR="00606622">
        <w:t>A protein-RNA-pair-at-gene-level (protein-RNA-pair</w:t>
      </w:r>
      <w:r w:rsidR="004E0556">
        <w:t xml:space="preserve"> for short</w:t>
      </w:r>
      <w:r w:rsidR="00606622">
        <w:t>)</w:t>
      </w:r>
      <w:r w:rsidR="000E2331">
        <w:t xml:space="preserve"> could fall into one of </w:t>
      </w:r>
      <w:r w:rsidR="00B92EB8">
        <w:t>four</w:t>
      </w:r>
      <w:r w:rsidR="000E2331">
        <w:t xml:space="preserve"> c</w:t>
      </w:r>
      <w:r w:rsidR="00520D4D">
        <w:t>ases</w:t>
      </w:r>
      <w:r w:rsidR="005E722E">
        <w:t xml:space="preserve"> jointly</w:t>
      </w:r>
      <w:r w:rsidR="00B92EB8">
        <w:t xml:space="preserve"> defined </w:t>
      </w:r>
      <w:r w:rsidR="005E2D93">
        <w:t>by</w:t>
      </w:r>
      <w:r w:rsidR="003B7607">
        <w:t xml:space="preserve"> </w:t>
      </w:r>
      <w:r w:rsidR="00B03528">
        <w:t xml:space="preserve">the detection of </w:t>
      </w:r>
      <w:r w:rsidR="006A728B">
        <w:t>the</w:t>
      </w:r>
      <w:r w:rsidR="004A100D">
        <w:t xml:space="preserve"> </w:t>
      </w:r>
      <w:r w:rsidR="00B03528">
        <w:t>protein product and</w:t>
      </w:r>
      <w:r w:rsidR="004A100D">
        <w:t xml:space="preserve"> </w:t>
      </w:r>
      <w:r w:rsidR="001347F9">
        <w:t xml:space="preserve">the detection of </w:t>
      </w:r>
      <w:r w:rsidR="004A100D">
        <w:t xml:space="preserve">its </w:t>
      </w:r>
      <w:r w:rsidR="00B03528">
        <w:t>RNA product.</w:t>
      </w:r>
      <w:r w:rsidR="00F419D9">
        <w:t xml:space="preserve"> In case 1, both</w:t>
      </w:r>
      <w:r w:rsidR="00C85F6B">
        <w:t xml:space="preserve"> </w:t>
      </w:r>
      <w:r w:rsidR="00F608D4">
        <w:t xml:space="preserve">the </w:t>
      </w:r>
      <w:r w:rsidR="00C85F6B">
        <w:t>protein product</w:t>
      </w:r>
      <w:r w:rsidR="00B10797">
        <w:t xml:space="preserve"> (+)</w:t>
      </w:r>
      <w:r w:rsidR="00C85F6B">
        <w:t xml:space="preserve"> and RNA product </w:t>
      </w:r>
      <w:r w:rsidR="00B10797">
        <w:t xml:space="preserve">(+) </w:t>
      </w:r>
      <w:r w:rsidR="00444E38">
        <w:t>were</w:t>
      </w:r>
      <w:r w:rsidR="00C85F6B">
        <w:t xml:space="preserve"> detecte</w:t>
      </w:r>
      <w:r w:rsidR="009F460F">
        <w:t>d</w:t>
      </w:r>
      <w:r w:rsidR="00B67ADE">
        <w:t>.</w:t>
      </w:r>
      <w:r w:rsidR="009F460F">
        <w:t xml:space="preserve"> </w:t>
      </w:r>
      <w:r w:rsidR="00AD71F0">
        <w:t>In case 2,</w:t>
      </w:r>
      <w:r w:rsidR="00A07201">
        <w:t xml:space="preserve"> a protein product</w:t>
      </w:r>
      <w:r w:rsidR="00F6456E">
        <w:t xml:space="preserve"> (+)</w:t>
      </w:r>
      <w:r w:rsidR="00A07201">
        <w:t xml:space="preserve"> is detected but not its RNA product (-). </w:t>
      </w:r>
      <w:r w:rsidR="006961E0">
        <w:t xml:space="preserve">Case 1 is what </w:t>
      </w:r>
      <w:r w:rsidR="000D3EF2">
        <w:t xml:space="preserve">is </w:t>
      </w:r>
      <w:r w:rsidR="006961E0">
        <w:t xml:space="preserve">expected from Central Dogma while case 2 is the opposite. </w:t>
      </w:r>
      <w:r w:rsidR="00974329">
        <w:t>Case 3</w:t>
      </w:r>
      <w:r w:rsidR="007537DC">
        <w:t xml:space="preserve"> simply</w:t>
      </w:r>
      <w:r w:rsidR="00974329">
        <w:t xml:space="preserve"> </w:t>
      </w:r>
      <w:r w:rsidR="000237D1">
        <w:t>stands for the truth</w:t>
      </w:r>
      <w:r w:rsidR="00974329">
        <w:t xml:space="preserve"> </w:t>
      </w:r>
      <w:r w:rsidR="000237D1">
        <w:t xml:space="preserve">that </w:t>
      </w:r>
      <w:r w:rsidR="003A1A73">
        <w:t>not every</w:t>
      </w:r>
      <w:r w:rsidR="00974329">
        <w:t xml:space="preserve"> RNA</w:t>
      </w:r>
      <w:r w:rsidR="003A1A73">
        <w:t xml:space="preserve"> product</w:t>
      </w:r>
      <w:r w:rsidR="00974329">
        <w:t xml:space="preserve"> will be translated into proteins</w:t>
      </w:r>
      <w:r w:rsidR="00405B2F">
        <w:t xml:space="preserve"> and is not the focus of this study</w:t>
      </w:r>
      <w:r w:rsidR="00974329">
        <w:t>.</w:t>
      </w:r>
      <w:r w:rsidR="00BE35F1">
        <w:t xml:space="preserve"> U</w:t>
      </w:r>
      <w:r w:rsidR="00EF4497">
        <w:t>nlike a</w:t>
      </w:r>
      <w:r w:rsidR="002E6C86">
        <w:t xml:space="preserve"> real</w:t>
      </w:r>
      <w:r w:rsidR="00EF4497">
        <w:t xml:space="preserve"> contingency table, the number of case 4 where both protein product and RNA product </w:t>
      </w:r>
      <w:r w:rsidR="00360FDE">
        <w:t>were</w:t>
      </w:r>
      <w:r w:rsidR="00EF4497">
        <w:t xml:space="preserve"> not detected is unknown</w:t>
      </w:r>
      <w:r w:rsidR="005A3198">
        <w:t xml:space="preserve"> due to the number of</w:t>
      </w:r>
      <w:r w:rsidR="006467E0">
        <w:t xml:space="preserve"> expressed gene</w:t>
      </w:r>
      <w:r w:rsidR="000F2477">
        <w:t>s</w:t>
      </w:r>
      <w:r w:rsidR="005A3198">
        <w:t xml:space="preserve"> in a sample is not fixed</w:t>
      </w:r>
      <w:r w:rsidR="00EF4497">
        <w:t>.</w:t>
      </w:r>
      <w:r w:rsidR="00255B6B">
        <w:t xml:space="preserve"> </w:t>
      </w:r>
    </w:p>
    <w:p w14:paraId="56BB03B1" w14:textId="5F897531" w:rsidR="00255B6B" w:rsidRDefault="00255B6B" w:rsidP="00BD23E7"/>
    <w:p w14:paraId="7AFAEDF4" w14:textId="2C901F93" w:rsidR="008438B8" w:rsidRDefault="004A1412" w:rsidP="008438B8">
      <w:r>
        <w:t>We were interested in</w:t>
      </w:r>
      <w:r w:rsidR="00255B6B">
        <w:t xml:space="preserve"> the proportion of MP products supported by their corresponding RNA product</w:t>
      </w:r>
      <w:r w:rsidR="00615C7E">
        <w:t>, which is</w:t>
      </w:r>
      <w:r w:rsidR="00C00C3E">
        <w:t xml:space="preserve"> </w:t>
      </w:r>
      <w:r w:rsidR="00615C7E">
        <w:t>c</w:t>
      </w:r>
      <w:r w:rsidR="00F51679">
        <w:t>ase 1 / (case 1 + case 2)</w:t>
      </w:r>
      <w:r w:rsidR="00C11F42">
        <w:t>.</w:t>
      </w:r>
      <w:r w:rsidR="00255B6B">
        <w:t xml:space="preserve"> </w:t>
      </w:r>
      <w:r w:rsidR="00C11F42">
        <w:t>W</w:t>
      </w:r>
      <w:r w:rsidR="00255B6B">
        <w:t>e wished it could indirectly support the detection of those MPs from another perspective.</w:t>
      </w:r>
      <w:r w:rsidR="005E558C">
        <w:t xml:space="preserve"> </w:t>
      </w:r>
      <w:r w:rsidR="008438B8">
        <w:t xml:space="preserve">However, even with perfect detection, it is impossible to eliminate all case 2 protein-RNA-pair due to the different disintegration rates of RNA and protein </w:t>
      </w:r>
      <w:r w:rsidR="008438B8">
        <w:fldChar w:fldCharType="begin"/>
      </w:r>
      <w:r w:rsidR="008438B8">
        <w:instrText xml:space="preserve"> ADDIN EN.CITE &lt;EndNote&gt;&lt;Cite&gt;&lt;Author&gt;Ron Milo&lt;/Author&gt;&lt;Year&gt;2015&lt;/Year&gt;&lt;RecNum&gt;1359&lt;/RecNum&gt;&lt;DisplayText&gt;(Ron Milo, 2015)&lt;/DisplayText&gt;&lt;record&gt;&lt;rec-number&gt;1359&lt;/rec-number&gt;&lt;foreign-keys&gt;&lt;key app="EN" db-id="r0xazew0qp2esdewpdxpztaasdtvtvds0sw2" timestamp="1669741556"&gt;1359&lt;/key&gt;&lt;/foreign-keys&gt;&lt;ref-type name="Book"&gt;6&lt;/ref-type&gt;&lt;contributors&gt;&lt;authors&gt;&lt;author&gt;Ron Milo, Rob Phillips&lt;/author&gt;&lt;/authors&gt;&lt;/contributors&gt;&lt;titles&gt;&lt;title&gt;Cell biology by the numbers&lt;/title&gt;&lt;/titles&gt;&lt;section&gt;294-298&lt;/section&gt;&lt;dates&gt;&lt;year&gt;2015&lt;/year&gt;&lt;/dates&gt;&lt;publisher&gt;CRC Press&lt;/publisher&gt;&lt;isbn&gt;9780815345374&lt;/isbn&gt;&lt;urls&gt;&lt;/urls&gt;&lt;/record&gt;&lt;/Cite&gt;&lt;/EndNote&gt;</w:instrText>
      </w:r>
      <w:r w:rsidR="008438B8">
        <w:fldChar w:fldCharType="separate"/>
      </w:r>
      <w:r w:rsidR="008438B8">
        <w:rPr>
          <w:noProof/>
        </w:rPr>
        <w:t>(Ron Milo, 2015)</w:t>
      </w:r>
      <w:r w:rsidR="008438B8">
        <w:fldChar w:fldCharType="end"/>
      </w:r>
      <w:r w:rsidR="008438B8">
        <w:t xml:space="preserve">. Therefore, </w:t>
      </w:r>
      <w:r w:rsidR="00D1063D">
        <w:t>the</w:t>
      </w:r>
      <w:r w:rsidR="008438B8">
        <w:t xml:space="preserve"> relative comparison of the proportion of protein products with RNA products between MPs and regular proteins was more important than their absolute values. </w:t>
      </w:r>
    </w:p>
    <w:p w14:paraId="301817A8" w14:textId="275045ED" w:rsidR="003E7311" w:rsidRDefault="003E7311" w:rsidP="008438B8"/>
    <w:p w14:paraId="4D9749EC" w14:textId="3FFBBEBF" w:rsidR="003E7311" w:rsidRDefault="003E7311" w:rsidP="008438B8"/>
    <w:p w14:paraId="37D18153" w14:textId="77777777" w:rsidR="003E7311" w:rsidRDefault="003E7311" w:rsidP="008438B8"/>
    <w:p w14:paraId="0458B118" w14:textId="77777777" w:rsidR="00596929" w:rsidRDefault="00596929" w:rsidP="00BD23E7"/>
    <w:p w14:paraId="74BD6458" w14:textId="4458DDA6" w:rsidR="0070656F" w:rsidRDefault="00FC37FF" w:rsidP="00BD23E7">
      <w:r>
        <w:lastRenderedPageBreak/>
        <w:t xml:space="preserve">Table 1. </w:t>
      </w:r>
      <w:r w:rsidR="007F2AB7">
        <w:t>Relation between a protein product and its RNA product</w:t>
      </w:r>
    </w:p>
    <w:tbl>
      <w:tblPr>
        <w:tblStyle w:val="GridTable1Light"/>
        <w:tblW w:w="7600" w:type="dxa"/>
        <w:jc w:val="center"/>
        <w:tblLayout w:type="fixed"/>
        <w:tblLook w:val="0000" w:firstRow="0" w:lastRow="0" w:firstColumn="0" w:lastColumn="0" w:noHBand="0" w:noVBand="0"/>
      </w:tblPr>
      <w:tblGrid>
        <w:gridCol w:w="1900"/>
        <w:gridCol w:w="1900"/>
        <w:gridCol w:w="1900"/>
        <w:gridCol w:w="1900"/>
      </w:tblGrid>
      <w:tr w:rsidR="0070656F" w:rsidRPr="0070656F" w14:paraId="5E321018" w14:textId="77777777" w:rsidTr="006A51BE">
        <w:trPr>
          <w:trHeight w:val="106"/>
          <w:jc w:val="center"/>
        </w:trPr>
        <w:tc>
          <w:tcPr>
            <w:tcW w:w="1900" w:type="dxa"/>
          </w:tcPr>
          <w:p w14:paraId="51EFA877" w14:textId="77777777" w:rsidR="0070656F" w:rsidRPr="0070656F" w:rsidRDefault="0070656F" w:rsidP="0070656F">
            <w:pPr>
              <w:rPr>
                <w:sz w:val="22"/>
                <w:szCs w:val="22"/>
              </w:rPr>
            </w:pPr>
          </w:p>
        </w:tc>
        <w:tc>
          <w:tcPr>
            <w:tcW w:w="1900" w:type="dxa"/>
          </w:tcPr>
          <w:p w14:paraId="721EB1AC" w14:textId="5F516FB1" w:rsidR="0070656F" w:rsidRPr="0070656F" w:rsidRDefault="0070656F" w:rsidP="0070656F">
            <w:pPr>
              <w:rPr>
                <w:sz w:val="22"/>
                <w:szCs w:val="22"/>
              </w:rPr>
            </w:pPr>
            <w:r w:rsidRPr="0070656F">
              <w:rPr>
                <w:b/>
                <w:bCs/>
                <w:sz w:val="22"/>
                <w:szCs w:val="22"/>
              </w:rPr>
              <w:t>RNA</w:t>
            </w:r>
            <w:r w:rsidR="00190B3F">
              <w:rPr>
                <w:b/>
                <w:bCs/>
                <w:sz w:val="22"/>
                <w:szCs w:val="22"/>
              </w:rPr>
              <w:t xml:space="preserve"> </w:t>
            </w:r>
            <w:r w:rsidR="00BF0EB9">
              <w:rPr>
                <w:b/>
                <w:bCs/>
                <w:sz w:val="22"/>
                <w:szCs w:val="22"/>
              </w:rPr>
              <w:t>product</w:t>
            </w:r>
            <w:r w:rsidR="00BF0EB9" w:rsidRPr="0070656F">
              <w:rPr>
                <w:b/>
                <w:bCs/>
                <w:sz w:val="22"/>
                <w:szCs w:val="22"/>
              </w:rPr>
              <w:t xml:space="preserve"> (</w:t>
            </w:r>
            <w:r w:rsidRPr="0070656F">
              <w:rPr>
                <w:b/>
                <w:bCs/>
                <w:sz w:val="22"/>
                <w:szCs w:val="22"/>
              </w:rPr>
              <w:t>+)</w:t>
            </w:r>
          </w:p>
        </w:tc>
        <w:tc>
          <w:tcPr>
            <w:tcW w:w="1900" w:type="dxa"/>
          </w:tcPr>
          <w:p w14:paraId="1E930886" w14:textId="66410F05" w:rsidR="0070656F" w:rsidRPr="0070656F" w:rsidRDefault="0070656F" w:rsidP="0070656F">
            <w:pPr>
              <w:rPr>
                <w:sz w:val="22"/>
                <w:szCs w:val="22"/>
              </w:rPr>
            </w:pPr>
            <w:r w:rsidRPr="0070656F">
              <w:rPr>
                <w:b/>
                <w:bCs/>
                <w:sz w:val="22"/>
                <w:szCs w:val="22"/>
              </w:rPr>
              <w:t>RNA</w:t>
            </w:r>
            <w:r w:rsidR="000717C3">
              <w:rPr>
                <w:b/>
                <w:bCs/>
                <w:sz w:val="22"/>
                <w:szCs w:val="22"/>
              </w:rPr>
              <w:t xml:space="preserve"> product </w:t>
            </w:r>
            <w:r w:rsidRPr="0070656F">
              <w:rPr>
                <w:b/>
                <w:bCs/>
                <w:sz w:val="22"/>
                <w:szCs w:val="22"/>
              </w:rPr>
              <w:t>(-)</w:t>
            </w:r>
          </w:p>
        </w:tc>
        <w:tc>
          <w:tcPr>
            <w:tcW w:w="1900" w:type="dxa"/>
          </w:tcPr>
          <w:p w14:paraId="09BACC08" w14:textId="77777777" w:rsidR="0070656F" w:rsidRPr="0070656F" w:rsidRDefault="0070656F" w:rsidP="0070656F">
            <w:pPr>
              <w:rPr>
                <w:sz w:val="22"/>
                <w:szCs w:val="22"/>
              </w:rPr>
            </w:pPr>
          </w:p>
        </w:tc>
      </w:tr>
      <w:tr w:rsidR="0070656F" w:rsidRPr="0070656F" w14:paraId="0DFB3A60" w14:textId="77777777" w:rsidTr="006A51BE">
        <w:trPr>
          <w:trHeight w:val="475"/>
          <w:jc w:val="center"/>
        </w:trPr>
        <w:tc>
          <w:tcPr>
            <w:tcW w:w="1900" w:type="dxa"/>
          </w:tcPr>
          <w:p w14:paraId="41A0439B" w14:textId="02BFD2CB" w:rsidR="0070656F" w:rsidRPr="0070656F" w:rsidRDefault="0070656F" w:rsidP="0070656F">
            <w:pPr>
              <w:rPr>
                <w:b/>
                <w:bCs/>
                <w:sz w:val="22"/>
                <w:szCs w:val="22"/>
              </w:rPr>
            </w:pPr>
            <w:r w:rsidRPr="0070656F">
              <w:rPr>
                <w:b/>
                <w:bCs/>
                <w:sz w:val="22"/>
                <w:szCs w:val="22"/>
              </w:rPr>
              <w:t xml:space="preserve">Protein </w:t>
            </w:r>
            <w:r w:rsidR="00DB6F1C" w:rsidRPr="00BF0EB9">
              <w:rPr>
                <w:b/>
                <w:bCs/>
                <w:sz w:val="22"/>
                <w:szCs w:val="22"/>
              </w:rPr>
              <w:t xml:space="preserve">product </w:t>
            </w:r>
            <w:r w:rsidRPr="0070656F">
              <w:rPr>
                <w:b/>
                <w:bCs/>
                <w:sz w:val="22"/>
                <w:szCs w:val="22"/>
              </w:rPr>
              <w:t>(+)</w:t>
            </w:r>
          </w:p>
          <w:p w14:paraId="3C4E77D0" w14:textId="77777777" w:rsidR="0070656F" w:rsidRPr="0070656F" w:rsidRDefault="0070656F" w:rsidP="0070656F">
            <w:pPr>
              <w:rPr>
                <w:sz w:val="22"/>
                <w:szCs w:val="22"/>
              </w:rPr>
            </w:pPr>
          </w:p>
        </w:tc>
        <w:tc>
          <w:tcPr>
            <w:tcW w:w="1900" w:type="dxa"/>
          </w:tcPr>
          <w:p w14:paraId="29572C9F" w14:textId="77777777" w:rsidR="0070656F" w:rsidRPr="0070656F" w:rsidRDefault="0070656F" w:rsidP="0070656F">
            <w:pPr>
              <w:rPr>
                <w:sz w:val="22"/>
                <w:szCs w:val="22"/>
              </w:rPr>
            </w:pPr>
            <w:r w:rsidRPr="0070656F">
              <w:rPr>
                <w:sz w:val="22"/>
                <w:szCs w:val="22"/>
              </w:rPr>
              <w:t>Case 1 (desired)</w:t>
            </w:r>
          </w:p>
        </w:tc>
        <w:tc>
          <w:tcPr>
            <w:tcW w:w="1900" w:type="dxa"/>
          </w:tcPr>
          <w:p w14:paraId="1057A33C" w14:textId="77777777" w:rsidR="0070656F" w:rsidRPr="0070656F" w:rsidRDefault="0070656F" w:rsidP="0070656F">
            <w:pPr>
              <w:rPr>
                <w:sz w:val="22"/>
                <w:szCs w:val="22"/>
              </w:rPr>
            </w:pPr>
            <w:r w:rsidRPr="0070656F">
              <w:rPr>
                <w:sz w:val="22"/>
                <w:szCs w:val="22"/>
              </w:rPr>
              <w:t>Case 2 (not desired)</w:t>
            </w:r>
          </w:p>
          <w:p w14:paraId="0D1DF59D" w14:textId="77777777" w:rsidR="0070656F" w:rsidRPr="0070656F" w:rsidRDefault="0070656F" w:rsidP="0070656F">
            <w:pPr>
              <w:rPr>
                <w:sz w:val="22"/>
                <w:szCs w:val="22"/>
              </w:rPr>
            </w:pPr>
          </w:p>
        </w:tc>
        <w:tc>
          <w:tcPr>
            <w:tcW w:w="1900" w:type="dxa"/>
          </w:tcPr>
          <w:p w14:paraId="51644015" w14:textId="77777777" w:rsidR="0070656F" w:rsidRPr="0070656F" w:rsidRDefault="0070656F" w:rsidP="0070656F">
            <w:pPr>
              <w:rPr>
                <w:sz w:val="22"/>
                <w:szCs w:val="22"/>
              </w:rPr>
            </w:pPr>
            <w:r w:rsidRPr="0070656F">
              <w:rPr>
                <w:sz w:val="22"/>
                <w:szCs w:val="22"/>
              </w:rPr>
              <w:t>Case1 + Case2</w:t>
            </w:r>
          </w:p>
        </w:tc>
      </w:tr>
      <w:tr w:rsidR="0070656F" w:rsidRPr="0070656F" w14:paraId="129952DA" w14:textId="77777777" w:rsidTr="006A51BE">
        <w:trPr>
          <w:trHeight w:val="209"/>
          <w:jc w:val="center"/>
        </w:trPr>
        <w:tc>
          <w:tcPr>
            <w:tcW w:w="1900" w:type="dxa"/>
          </w:tcPr>
          <w:p w14:paraId="79FB390E" w14:textId="7836156B" w:rsidR="0070656F" w:rsidRPr="0070656F" w:rsidRDefault="0070656F" w:rsidP="0070656F">
            <w:pPr>
              <w:rPr>
                <w:b/>
                <w:bCs/>
                <w:sz w:val="22"/>
                <w:szCs w:val="22"/>
              </w:rPr>
            </w:pPr>
            <w:r w:rsidRPr="0070656F">
              <w:rPr>
                <w:b/>
                <w:bCs/>
                <w:sz w:val="22"/>
                <w:szCs w:val="22"/>
              </w:rPr>
              <w:t>Protein</w:t>
            </w:r>
            <w:r w:rsidRPr="00BF0EB9">
              <w:rPr>
                <w:b/>
                <w:bCs/>
                <w:sz w:val="22"/>
                <w:szCs w:val="22"/>
              </w:rPr>
              <w:t xml:space="preserve"> </w:t>
            </w:r>
            <w:r w:rsidR="00DB6F1C" w:rsidRPr="00BF0EB9">
              <w:rPr>
                <w:b/>
                <w:bCs/>
                <w:sz w:val="22"/>
                <w:szCs w:val="22"/>
              </w:rPr>
              <w:t xml:space="preserve">product </w:t>
            </w:r>
            <w:r w:rsidRPr="0070656F">
              <w:rPr>
                <w:b/>
                <w:bCs/>
                <w:sz w:val="22"/>
                <w:szCs w:val="22"/>
              </w:rPr>
              <w:t>(-)</w:t>
            </w:r>
          </w:p>
          <w:p w14:paraId="35C8D987" w14:textId="77777777" w:rsidR="0070656F" w:rsidRPr="0070656F" w:rsidRDefault="0070656F" w:rsidP="0070656F">
            <w:pPr>
              <w:rPr>
                <w:sz w:val="22"/>
                <w:szCs w:val="22"/>
              </w:rPr>
            </w:pPr>
          </w:p>
          <w:p w14:paraId="754DEB3A" w14:textId="77777777" w:rsidR="0070656F" w:rsidRPr="0070656F" w:rsidRDefault="0070656F" w:rsidP="0070656F">
            <w:pPr>
              <w:rPr>
                <w:sz w:val="22"/>
                <w:szCs w:val="22"/>
              </w:rPr>
            </w:pPr>
          </w:p>
        </w:tc>
        <w:tc>
          <w:tcPr>
            <w:tcW w:w="1900" w:type="dxa"/>
          </w:tcPr>
          <w:p w14:paraId="49461272" w14:textId="77777777" w:rsidR="0070656F" w:rsidRPr="0070656F" w:rsidRDefault="0070656F" w:rsidP="0070656F">
            <w:pPr>
              <w:rPr>
                <w:sz w:val="22"/>
                <w:szCs w:val="22"/>
              </w:rPr>
            </w:pPr>
            <w:r w:rsidRPr="0070656F">
              <w:rPr>
                <w:sz w:val="22"/>
                <w:szCs w:val="22"/>
              </w:rPr>
              <w:t>Case 3 (common and not interested)</w:t>
            </w:r>
          </w:p>
        </w:tc>
        <w:tc>
          <w:tcPr>
            <w:tcW w:w="1900" w:type="dxa"/>
          </w:tcPr>
          <w:p w14:paraId="203E7B5A" w14:textId="77777777" w:rsidR="0070656F" w:rsidRPr="0070656F" w:rsidRDefault="0070656F" w:rsidP="0070656F">
            <w:pPr>
              <w:rPr>
                <w:sz w:val="22"/>
                <w:szCs w:val="22"/>
              </w:rPr>
            </w:pPr>
            <w:r w:rsidRPr="0070656F">
              <w:rPr>
                <w:sz w:val="22"/>
                <w:szCs w:val="22"/>
              </w:rPr>
              <w:t>Case 4 (hard to detect)</w:t>
            </w:r>
          </w:p>
        </w:tc>
        <w:tc>
          <w:tcPr>
            <w:tcW w:w="1900" w:type="dxa"/>
          </w:tcPr>
          <w:p w14:paraId="180F00AB" w14:textId="77777777" w:rsidR="0070656F" w:rsidRPr="0070656F" w:rsidRDefault="0070656F" w:rsidP="0070656F">
            <w:pPr>
              <w:rPr>
                <w:sz w:val="22"/>
                <w:szCs w:val="22"/>
              </w:rPr>
            </w:pPr>
            <w:r w:rsidRPr="0070656F">
              <w:rPr>
                <w:sz w:val="22"/>
                <w:szCs w:val="22"/>
              </w:rPr>
              <w:t>---</w:t>
            </w:r>
          </w:p>
        </w:tc>
      </w:tr>
      <w:tr w:rsidR="0070656F" w:rsidRPr="0070656F" w14:paraId="05B218AA" w14:textId="77777777" w:rsidTr="006A51BE">
        <w:trPr>
          <w:trHeight w:val="106"/>
          <w:jc w:val="center"/>
        </w:trPr>
        <w:tc>
          <w:tcPr>
            <w:tcW w:w="1900" w:type="dxa"/>
          </w:tcPr>
          <w:p w14:paraId="1F0C278D" w14:textId="585ED738" w:rsidR="0070656F" w:rsidRPr="0070656F" w:rsidRDefault="0070656F" w:rsidP="0070656F">
            <w:pPr>
              <w:rPr>
                <w:sz w:val="22"/>
                <w:szCs w:val="22"/>
              </w:rPr>
            </w:pPr>
          </w:p>
        </w:tc>
        <w:tc>
          <w:tcPr>
            <w:tcW w:w="1900" w:type="dxa"/>
          </w:tcPr>
          <w:p w14:paraId="30560219" w14:textId="77777777" w:rsidR="0070656F" w:rsidRPr="0070656F" w:rsidRDefault="0070656F" w:rsidP="0070656F">
            <w:pPr>
              <w:rPr>
                <w:sz w:val="22"/>
                <w:szCs w:val="22"/>
              </w:rPr>
            </w:pPr>
            <w:r w:rsidRPr="0070656F">
              <w:rPr>
                <w:sz w:val="22"/>
                <w:szCs w:val="22"/>
              </w:rPr>
              <w:t>Case 1 + Case 3</w:t>
            </w:r>
          </w:p>
        </w:tc>
        <w:tc>
          <w:tcPr>
            <w:tcW w:w="1900" w:type="dxa"/>
          </w:tcPr>
          <w:p w14:paraId="6E9B438F" w14:textId="77777777" w:rsidR="0070656F" w:rsidRPr="0070656F" w:rsidRDefault="0070656F" w:rsidP="0070656F">
            <w:pPr>
              <w:rPr>
                <w:sz w:val="22"/>
                <w:szCs w:val="22"/>
              </w:rPr>
            </w:pPr>
            <w:r w:rsidRPr="0070656F">
              <w:rPr>
                <w:sz w:val="22"/>
                <w:szCs w:val="22"/>
              </w:rPr>
              <w:t>---</w:t>
            </w:r>
          </w:p>
        </w:tc>
        <w:tc>
          <w:tcPr>
            <w:tcW w:w="1900" w:type="dxa"/>
          </w:tcPr>
          <w:p w14:paraId="557BB3EB" w14:textId="77777777" w:rsidR="0070656F" w:rsidRPr="0070656F" w:rsidRDefault="0070656F" w:rsidP="0070656F">
            <w:pPr>
              <w:rPr>
                <w:sz w:val="22"/>
                <w:szCs w:val="22"/>
              </w:rPr>
            </w:pPr>
            <w:r w:rsidRPr="0070656F">
              <w:rPr>
                <w:sz w:val="22"/>
                <w:szCs w:val="22"/>
              </w:rPr>
              <w:t>---</w:t>
            </w:r>
          </w:p>
        </w:tc>
      </w:tr>
    </w:tbl>
    <w:p w14:paraId="6F2FD2DD" w14:textId="1AA05F77" w:rsidR="0070656F" w:rsidRDefault="0070656F" w:rsidP="00BD23E7"/>
    <w:p w14:paraId="157B18BF" w14:textId="77777777" w:rsidR="0070656F" w:rsidRDefault="0070656F" w:rsidP="00BD23E7"/>
    <w:p w14:paraId="4FA57C5A" w14:textId="77777777" w:rsidR="0070656F" w:rsidRDefault="0070656F" w:rsidP="00BD23E7"/>
    <w:p w14:paraId="7A5D4107" w14:textId="6694A0D4" w:rsidR="0070656F" w:rsidRDefault="0070656F" w:rsidP="00BD23E7"/>
    <w:p w14:paraId="2308F4D0" w14:textId="567BF7BC" w:rsidR="003A2A1D" w:rsidRDefault="004D427F" w:rsidP="00BD23E7">
      <w:r>
        <w:t>Scatterplot</w:t>
      </w:r>
      <w:r w:rsidR="000A6ED5">
        <w:t>s</w:t>
      </w:r>
      <w:r>
        <w:t xml:space="preserve"> </w:t>
      </w:r>
      <w:r w:rsidR="000A6ED5">
        <w:t>were</w:t>
      </w:r>
      <w:r>
        <w:t xml:space="preserve"> used to </w:t>
      </w:r>
      <w:r w:rsidR="000A6ED5">
        <w:t>check</w:t>
      </w:r>
      <w:r>
        <w:t xml:space="preserve"> the </w:t>
      </w:r>
      <w:r w:rsidR="00A55ADB">
        <w:t xml:space="preserve">distribution of case 1, 2 and 3 </w:t>
      </w:r>
      <w:r>
        <w:t xml:space="preserve">for both MPs and regular proteins. </w:t>
      </w:r>
      <w:r w:rsidR="00893B1C">
        <w:t>Spearman</w:t>
      </w:r>
      <w:r w:rsidR="009005D8">
        <w:t xml:space="preserve"> correlation</w:t>
      </w:r>
      <w:r w:rsidR="00E429C2">
        <w:t>s</w:t>
      </w:r>
      <w:r w:rsidR="007F4207">
        <w:t xml:space="preserve"> between RNA</w:t>
      </w:r>
      <w:r w:rsidR="00990AF7">
        <w:t>s</w:t>
      </w:r>
      <w:r w:rsidR="007F4207">
        <w:t xml:space="preserve"> and proteins</w:t>
      </w:r>
      <w:r w:rsidR="00E429C2">
        <w:t xml:space="preserve"> were </w:t>
      </w:r>
      <w:r w:rsidR="00C214B8">
        <w:t>calculate</w:t>
      </w:r>
      <w:r w:rsidR="00A52559">
        <w:t>d</w:t>
      </w:r>
      <w:r w:rsidR="00AF2FB5">
        <w:t xml:space="preserve"> </w:t>
      </w:r>
      <w:r w:rsidR="007F4207">
        <w:t xml:space="preserve">for </w:t>
      </w:r>
      <w:r w:rsidR="000505E9">
        <w:t>RNA-supported proteins</w:t>
      </w:r>
      <w:r w:rsidR="00622303">
        <w:t xml:space="preserve"> </w:t>
      </w:r>
      <w:r w:rsidR="00F26B1A">
        <w:t>(case 1</w:t>
      </w:r>
      <w:r w:rsidR="00195636">
        <w:t xml:space="preserve"> proteins</w:t>
      </w:r>
      <w:r w:rsidR="00F26B1A">
        <w:t>)</w:t>
      </w:r>
      <w:r w:rsidR="004373E2">
        <w:t>.</w:t>
      </w:r>
    </w:p>
    <w:p w14:paraId="043890E4" w14:textId="77777777" w:rsidR="00E5039B" w:rsidRDefault="00E5039B" w:rsidP="00D14083"/>
    <w:p w14:paraId="710CADF5" w14:textId="402023A8" w:rsidR="007E26C7" w:rsidRDefault="00E30652" w:rsidP="00343F31">
      <w:r>
        <w:t xml:space="preserve">Transcripts per million (TPM) </w:t>
      </w:r>
      <w:r>
        <w:fldChar w:fldCharType="begin"/>
      </w:r>
      <w:r>
        <w:instrText xml:space="preserve"> ADDIN EN.CITE &lt;EndNote&gt;&lt;Cite&gt;&lt;Author&gt;Conesa&lt;/Author&gt;&lt;Year&gt;2016&lt;/Year&gt;&lt;RecNum&gt;1355&lt;/RecNum&gt;&lt;DisplayText&gt;(Conesa et al., 2016)&lt;/DisplayText&gt;&lt;record&gt;&lt;rec-number&gt;1355&lt;/rec-number&gt;&lt;foreign-keys&gt;&lt;key app="EN" db-id="r0xazew0qp2esdewpdxpztaasdtvtvds0sw2" timestamp="1668566767"&gt;1355&lt;/key&gt;&lt;/foreign-keys&gt;&lt;ref-type name="Journal Article"&gt;17&lt;/ref-type&gt;&lt;contributors&gt;&lt;authors&gt;&lt;author&gt;Conesa, Ana&lt;/author&gt;&lt;author&gt;Madrigal, Pedro&lt;/author&gt;&lt;author&gt;Tarazona, Sonia&lt;/author&gt;&lt;author&gt;Gomez-Cabrero, David&lt;/author&gt;&lt;author&gt;Cervera, Alejandra&lt;/author&gt;&lt;author&gt;McPherson, Andrew&lt;/author&gt;&lt;author&gt;Szcześniak, Michał Wojciech&lt;/author&gt;&lt;author&gt;Gaffney, Daniel J.&lt;/author&gt;&lt;author&gt;Elo, Laura L.&lt;/author&gt;&lt;author&gt;Zhang, Xuegong&lt;/author&gt;&lt;author&gt;Mortazavi, Ali&lt;/author&gt;&lt;/authors&gt;&lt;/contributors&gt;&lt;titles&gt;&lt;title&gt;A survey of best practices for RNA-seq data analysis&lt;/title&gt;&lt;secondary-title&gt;Genome Biology&lt;/secondary-title&gt;&lt;/titles&gt;&lt;periodical&gt;&lt;full-title&gt;Genome Biology&lt;/full-title&gt;&lt;/periodical&gt;&lt;volume&gt;17&lt;/volume&gt;&lt;number&gt;1&lt;/number&gt;&lt;dates&gt;&lt;year&gt;2016&lt;/year&gt;&lt;/dates&gt;&lt;publisher&gt;Springer Science and Business Media LLC&lt;/publisher&gt;&lt;isbn&gt;1474-760X&lt;/isbn&gt;&lt;urls&gt;&lt;related-urls&gt;&lt;url&gt;https://dx.doi.org/10.1186/s13059-016-0881-8&lt;/url&gt;&lt;/related-urls&gt;&lt;/urls&gt;&lt;electronic-resource-num&gt;10.1186/s13059-016-0881-8&lt;/electronic-resource-num&gt;&lt;/record&gt;&lt;/Cite&gt;&lt;/EndNote&gt;</w:instrText>
      </w:r>
      <w:r>
        <w:fldChar w:fldCharType="separate"/>
      </w:r>
      <w:r>
        <w:rPr>
          <w:noProof/>
        </w:rPr>
        <w:t>(Conesa et al., 2016)</w:t>
      </w:r>
      <w:r>
        <w:fldChar w:fldCharType="end"/>
      </w:r>
      <w:r>
        <w:t xml:space="preserve"> were calculated using RNA-Seq count data from the same 8 samples and were matched with their NSAFs on the gene level</w:t>
      </w:r>
      <w:r w:rsidR="008041B4">
        <w:t xml:space="preserve"> (gene symbol ID)</w:t>
      </w:r>
      <w:r>
        <w:t xml:space="preserve"> to check the association between proteomics expression and DNA expression for both MPs and regular proteins </w:t>
      </w:r>
      <w:r>
        <w:fldChar w:fldCharType="begin">
          <w:fldData xml:space="preserve">PEVuZE5vdGU+PENpdGU+PEF1dGhvcj5FZGZvcnM8L0F1dGhvcj48WWVhcj4yMDE2PC9ZZWFyPjxS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</w:fldData>
        </w:fldChar>
      </w:r>
      <w:r>
        <w:instrText xml:space="preserve"> ADDIN EN.CITE </w:instrText>
      </w:r>
      <w:r>
        <w:fldChar w:fldCharType="begin">
          <w:fldData xml:space="preserve">PEVuZE5vdGU+PENpdGU+PEF1dGhvcj5FZGZvcnM8L0F1dGhvcj48WWVhcj4yMDE2PC9ZZWFyPjxS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</w:fldData>
        </w:fldChar>
      </w:r>
      <w:r>
        <w:instrText xml:space="preserve"> ADDIN EN.CITE.DATA </w:instrText>
      </w:r>
      <w:r>
        <w:fldChar w:fldCharType="end"/>
      </w:r>
      <w:r>
        <w:fldChar w:fldCharType="separate"/>
      </w:r>
      <w:r>
        <w:rPr>
          <w:noProof/>
        </w:rPr>
        <w:t>(Edfors et al., 2016)</w:t>
      </w:r>
      <w:r>
        <w:fldChar w:fldCharType="end"/>
      </w:r>
      <w:r>
        <w:t>.</w:t>
      </w:r>
      <w:r w:rsidR="00913455">
        <w:t xml:space="preserve"> </w:t>
      </w:r>
      <w:r w:rsidR="000729D2">
        <w:t>R “</w:t>
      </w:r>
      <w:proofErr w:type="spellStart"/>
      <w:r w:rsidR="000729D2">
        <w:t>Bioma</w:t>
      </w:r>
      <w:r w:rsidR="006A7E4F">
        <w:t>R</w:t>
      </w:r>
      <w:r w:rsidR="000729D2">
        <w:t>t</w:t>
      </w:r>
      <w:proofErr w:type="spellEnd"/>
      <w:r w:rsidR="000729D2">
        <w:t>” package</w:t>
      </w:r>
      <w:r w:rsidR="005854B8">
        <w:t xml:space="preserve"> was used to</w:t>
      </w:r>
      <w:r w:rsidR="003D5F16">
        <w:t xml:space="preserve"> map</w:t>
      </w:r>
      <w:r w:rsidR="00C37F90">
        <w:t xml:space="preserve"> </w:t>
      </w:r>
      <w:r w:rsidR="00D658D3">
        <w:t>ensemble ID to gene symbol I</w:t>
      </w:r>
      <w:r w:rsidR="000729D2">
        <w:t>D</w:t>
      </w:r>
      <w:r w:rsidR="00C37F90">
        <w:t xml:space="preserve"> for RNA-Seq data</w:t>
      </w:r>
      <w:r w:rsidR="003E6317">
        <w:t xml:space="preserve"> (see supplementary statistical methods</w:t>
      </w:r>
      <w:r w:rsidR="00466ED0">
        <w:t xml:space="preserve"> for more details</w:t>
      </w:r>
      <w:r w:rsidR="003E6317">
        <w:t>)</w:t>
      </w:r>
      <w:r w:rsidR="000729D2">
        <w:t>.</w:t>
      </w:r>
    </w:p>
    <w:p w14:paraId="62235C63" w14:textId="163A843A" w:rsidR="000A6ED5" w:rsidRDefault="000A6ED5" w:rsidP="00343F31"/>
    <w:p w14:paraId="5DEF5A6B" w14:textId="00C9D462" w:rsidR="00403CE0" w:rsidRDefault="00AB6E66" w:rsidP="00343F31">
      <w:r>
        <w:t>an RNA product</w:t>
      </w:r>
      <w:r w:rsidR="00FE5F97">
        <w:t xml:space="preserve"> of</w:t>
      </w:r>
      <w:r w:rsidR="00403CE0">
        <w:t xml:space="preserve"> TPM &gt;</w:t>
      </w:r>
      <w:r w:rsidR="007A679D">
        <w:t xml:space="preserve"> 0</w:t>
      </w:r>
      <w:r w:rsidR="00403CE0">
        <w:t xml:space="preserve"> </w:t>
      </w:r>
      <w:r w:rsidR="00DF636C">
        <w:t xml:space="preserve">was </w:t>
      </w:r>
      <w:r w:rsidR="009174DE">
        <w:t>considered</w:t>
      </w:r>
      <w:r w:rsidR="00B1780E">
        <w:t xml:space="preserve"> </w:t>
      </w:r>
      <w:r w:rsidR="00527069">
        <w:t>to</w:t>
      </w:r>
      <w:r w:rsidR="00B1780E">
        <w:t xml:space="preserve"> </w:t>
      </w:r>
      <w:r w:rsidR="00451E66">
        <w:t>be expressed, and</w:t>
      </w:r>
      <w:r w:rsidR="00B1780E">
        <w:t xml:space="preserve"> a</w:t>
      </w:r>
      <w:r w:rsidR="00451E66">
        <w:t>n NSAF &gt; 0 was</w:t>
      </w:r>
      <w:r w:rsidR="00E53038">
        <w:t xml:space="preserve"> used for considering a</w:t>
      </w:r>
      <w:r w:rsidR="00B1780E">
        <w:t xml:space="preserve"> protein product to be</w:t>
      </w:r>
      <w:r w:rsidR="00403CE0">
        <w:t xml:space="preserve"> </w:t>
      </w:r>
      <w:r w:rsidR="0044533E">
        <w:t>expressed</w:t>
      </w:r>
      <w:r w:rsidR="006C0D91">
        <w:t xml:space="preserve">. </w:t>
      </w:r>
      <w:r w:rsidR="002F79B9">
        <w:t xml:space="preserve">Obviously, those </w:t>
      </w:r>
      <w:r w:rsidR="004F2E0E">
        <w:t>were</w:t>
      </w:r>
      <w:r w:rsidR="002F79B9">
        <w:t xml:space="preserve"> not strict rules</w:t>
      </w:r>
      <w:r w:rsidR="008908DD">
        <w:t xml:space="preserve"> for deciding the expression of RNA </w:t>
      </w:r>
      <w:r w:rsidR="004116BB">
        <w:t>and</w:t>
      </w:r>
      <w:r w:rsidR="008908DD">
        <w:t xml:space="preserve"> protein</w:t>
      </w:r>
      <w:r w:rsidR="002F79B9">
        <w:t xml:space="preserve">. However, </w:t>
      </w:r>
      <w:r w:rsidR="008908DD">
        <w:t xml:space="preserve">the main objective </w:t>
      </w:r>
      <w:r w:rsidR="001F0CAA">
        <w:t>is</w:t>
      </w:r>
      <w:r w:rsidR="00CB1281">
        <w:t xml:space="preserve"> the relative</w:t>
      </w:r>
      <w:r w:rsidR="008908DD">
        <w:t xml:space="preserve"> difference in expression </w:t>
      </w:r>
      <w:r w:rsidR="00343EC5">
        <w:t>patterns</w:t>
      </w:r>
      <w:r w:rsidR="008908DD">
        <w:t xml:space="preserve"> for MPs and regular proteins</w:t>
      </w:r>
      <w:r w:rsidR="001F0CAA">
        <w:t>. So,</w:t>
      </w:r>
      <w:r w:rsidR="000E58DF">
        <w:t xml:space="preserve"> as long as the same rule </w:t>
      </w:r>
      <w:r w:rsidR="001F264D">
        <w:t>was</w:t>
      </w:r>
      <w:r w:rsidR="000E58DF">
        <w:t xml:space="preserve"> used for MPs and regular proteins</w:t>
      </w:r>
      <w:r w:rsidR="00252950">
        <w:t>, it should be fine and a relatively loose rule help to keep more information</w:t>
      </w:r>
      <w:r w:rsidR="00EB0A4F">
        <w:t xml:space="preserve"> for sake of the exploratory nature of this study</w:t>
      </w:r>
      <w:r w:rsidR="008908DD">
        <w:t>.</w:t>
      </w:r>
      <w:r w:rsidR="00CF5EA3">
        <w:t xml:space="preserve"> </w:t>
      </w:r>
    </w:p>
    <w:p w14:paraId="5C74C610" w14:textId="77777777" w:rsidR="00403CE0" w:rsidRDefault="00403CE0" w:rsidP="00343F31"/>
    <w:p w14:paraId="7CADC6EB" w14:textId="77777777" w:rsidR="008A6755" w:rsidRDefault="008A6755" w:rsidP="00F2191F">
      <w:pPr>
        <w:pStyle w:val="Heading1"/>
      </w:pPr>
    </w:p>
    <w:p w14:paraId="0E1EA230" w14:textId="77777777" w:rsidR="008A6755" w:rsidRDefault="008A6755" w:rsidP="00F2191F">
      <w:pPr>
        <w:pStyle w:val="Heading1"/>
      </w:pPr>
    </w:p>
    <w:p w14:paraId="76B09C86" w14:textId="18BC0720" w:rsidR="005F61E4" w:rsidRDefault="00151284" w:rsidP="00811BC9">
      <w:pPr>
        <w:pStyle w:val="Heading1"/>
      </w:pPr>
      <w:r>
        <w:t>Result</w:t>
      </w:r>
    </w:p>
    <w:p w14:paraId="16B9DE4D" w14:textId="701CC1AA" w:rsidR="00DB1311" w:rsidRDefault="000B6FF3" w:rsidP="00025C65">
      <w:pPr>
        <w:pStyle w:val="Heading2"/>
      </w:pPr>
      <w:r>
        <w:t>Detection of m</w:t>
      </w:r>
      <w:r w:rsidR="00EC26EE">
        <w:t>issing proteins</w:t>
      </w:r>
    </w:p>
    <w:p w14:paraId="2E282058" w14:textId="60E38956" w:rsidR="009405EC" w:rsidRDefault="009405EC" w:rsidP="009405EC">
      <w:r w:rsidRPr="00162C4F">
        <w:t xml:space="preserve">There </w:t>
      </w:r>
      <w:r w:rsidR="00B061B1">
        <w:t>was</w:t>
      </w:r>
      <w:r w:rsidRPr="00162C4F">
        <w:t xml:space="preserve"> only a minor difference in the FDR distributions between </w:t>
      </w:r>
      <w:r w:rsidR="00AA0952">
        <w:t>MP</w:t>
      </w:r>
      <w:r w:rsidRPr="00162C4F">
        <w:t>s and regular proteins</w:t>
      </w:r>
      <w:r>
        <w:t xml:space="preserve"> (Figure 1</w:t>
      </w:r>
      <w:r w:rsidR="00DE396D">
        <w:t>).</w:t>
      </w:r>
      <w:r w:rsidR="00F323E4">
        <w:t xml:space="preserve"> However, t</w:t>
      </w:r>
      <w:r w:rsidR="00B84D69">
        <w:t xml:space="preserve">he proportion of </w:t>
      </w:r>
      <w:r w:rsidR="007B425C">
        <w:t>single-count proteins</w:t>
      </w:r>
      <w:r w:rsidR="00CA0985">
        <w:t xml:space="preserve"> in the </w:t>
      </w:r>
      <w:r w:rsidR="00211C05">
        <w:t>MPs</w:t>
      </w:r>
      <w:r w:rsidR="00B050C7">
        <w:t xml:space="preserve"> </w:t>
      </w:r>
      <w:r w:rsidR="002D6A1C">
        <w:t>was</w:t>
      </w:r>
      <w:r w:rsidR="00B050C7">
        <w:t xml:space="preserve"> higher</w:t>
      </w:r>
      <w:r w:rsidR="00B457E6">
        <w:t xml:space="preserve"> than in regular proteins</w:t>
      </w:r>
      <w:r w:rsidR="00F613EF">
        <w:t xml:space="preserve"> and </w:t>
      </w:r>
      <w:r w:rsidR="00AC06C3">
        <w:t xml:space="preserve">overall </w:t>
      </w:r>
      <w:r w:rsidR="00791437">
        <w:t>has</w:t>
      </w:r>
      <w:r w:rsidR="003C007F">
        <w:t xml:space="preserve"> </w:t>
      </w:r>
      <w:r w:rsidR="00967120">
        <w:t xml:space="preserve">lower </w:t>
      </w:r>
      <w:proofErr w:type="spellStart"/>
      <w:r w:rsidR="00967120">
        <w:t>SpC</w:t>
      </w:r>
      <w:r w:rsidR="00F4023E">
        <w:t>s</w:t>
      </w:r>
      <w:proofErr w:type="spellEnd"/>
      <w:r w:rsidR="007F361C">
        <w:t xml:space="preserve"> (Supplementary Figure </w:t>
      </w:r>
      <w:r w:rsidR="000E2307">
        <w:t>S</w:t>
      </w:r>
      <w:r w:rsidR="007F361C">
        <w:t>1)</w:t>
      </w:r>
      <w:r w:rsidR="00CA0985">
        <w:t>.</w:t>
      </w:r>
      <w:r w:rsidR="00C24661">
        <w:t xml:space="preserve"> </w:t>
      </w:r>
    </w:p>
    <w:p w14:paraId="6AE6E63C" w14:textId="77777777" w:rsidR="009963AC" w:rsidRPr="009405EC" w:rsidRDefault="009963AC" w:rsidP="009405EC"/>
    <w:p w14:paraId="727DF08E" w14:textId="19F86158" w:rsidR="00025C65" w:rsidRDefault="0000035E" w:rsidP="00BC3B12">
      <w:r>
        <w:t xml:space="preserve">When using data without </w:t>
      </w:r>
      <w:r w:rsidR="007518EE">
        <w:t xml:space="preserve">the </w:t>
      </w:r>
      <w:r>
        <w:t>“two-</w:t>
      </w:r>
      <w:proofErr w:type="spellStart"/>
      <w:r>
        <w:t>SpC</w:t>
      </w:r>
      <w:proofErr w:type="spellEnd"/>
      <w:r>
        <w:t xml:space="preserve">-rule”, </w:t>
      </w:r>
      <w:r w:rsidR="00D3317D">
        <w:t>a</w:t>
      </w:r>
      <w:r w:rsidR="003071CE">
        <w:t xml:space="preserve"> total of 1</w:t>
      </w:r>
      <w:r w:rsidR="006D2904">
        <w:t>63</w:t>
      </w:r>
      <w:r w:rsidR="003071CE">
        <w:t xml:space="preserve"> MP</w:t>
      </w:r>
      <w:r w:rsidR="003E0529">
        <w:t xml:space="preserve"> </w:t>
      </w:r>
      <w:r w:rsidR="00844DBA">
        <w:t>products</w:t>
      </w:r>
      <w:r w:rsidR="003071CE">
        <w:t xml:space="preserve"> were detected in 8 gastric-cancer primary cell samples</w:t>
      </w:r>
      <w:r w:rsidR="004E3BF6">
        <w:t>.</w:t>
      </w:r>
      <w:r w:rsidR="00D97561">
        <w:t xml:space="preserve"> </w:t>
      </w:r>
      <w:r w:rsidR="004E3BF6">
        <w:t>S</w:t>
      </w:r>
      <w:r w:rsidR="00BC3B12">
        <w:t xml:space="preserve">ix of the eight samples showed a similar level of MP and </w:t>
      </w:r>
      <w:r w:rsidR="00BC3B12">
        <w:lastRenderedPageBreak/>
        <w:t>regular protein detection (min-max range: [18, 39] for MPs and [4,157, 6,119] for regular proteins)</w:t>
      </w:r>
      <w:r w:rsidR="007430BB">
        <w:t xml:space="preserve"> (Table </w:t>
      </w:r>
      <w:r w:rsidR="0000356D">
        <w:t>2</w:t>
      </w:r>
      <w:r w:rsidR="007430BB">
        <w:t>)</w:t>
      </w:r>
      <w:r w:rsidR="00BC3B12">
        <w:t xml:space="preserve">. </w:t>
      </w:r>
      <w:r w:rsidR="00B567BE">
        <w:t xml:space="preserve">However, </w:t>
      </w:r>
      <w:r w:rsidR="009C62D4">
        <w:t xml:space="preserve">two samples </w:t>
      </w:r>
      <w:r w:rsidR="00984849">
        <w:t>(</w:t>
      </w:r>
      <w:r w:rsidR="00984849" w:rsidRPr="00984849">
        <w:t>Sample 1 and Sample 7</w:t>
      </w:r>
      <w:r w:rsidR="00984849">
        <w:t>)</w:t>
      </w:r>
      <w:r w:rsidR="00B20072">
        <w:t xml:space="preserve"> had </w:t>
      </w:r>
      <w:r w:rsidR="00B20072" w:rsidRPr="00984849">
        <w:t>noticeably fewer detected proteins</w:t>
      </w:r>
      <w:r w:rsidR="003E46DF">
        <w:t xml:space="preserve"> both for MPs</w:t>
      </w:r>
      <w:r w:rsidR="00D94BA6">
        <w:t xml:space="preserve"> (</w:t>
      </w:r>
      <w:r w:rsidR="009A271C">
        <w:t>8 and 7</w:t>
      </w:r>
      <w:r w:rsidR="00D94BA6">
        <w:t>)</w:t>
      </w:r>
      <w:r w:rsidR="009A271C">
        <w:t xml:space="preserve"> </w:t>
      </w:r>
      <w:r w:rsidR="003E46DF">
        <w:t>and regular proteins</w:t>
      </w:r>
      <w:r w:rsidR="009A271C">
        <w:t xml:space="preserve"> (3155 and 3693)</w:t>
      </w:r>
      <w:r w:rsidR="00845288">
        <w:t xml:space="preserve"> and</w:t>
      </w:r>
      <w:r w:rsidR="00984849" w:rsidRPr="00984849">
        <w:t xml:space="preserve"> were considered as potential low-profiling samples</w:t>
      </w:r>
      <w:r w:rsidR="00580990">
        <w:t>.</w:t>
      </w:r>
      <w:r w:rsidR="00984849" w:rsidRPr="00984849">
        <w:t xml:space="preserve"> </w:t>
      </w:r>
      <w:r w:rsidR="00BC3B12">
        <w:t>The proportion of protein products with RNA products was 54.70% and 58.04% respectively for MPs with and without</w:t>
      </w:r>
      <w:r w:rsidR="003C44D6">
        <w:t xml:space="preserve"> the two low-profiling samples</w:t>
      </w:r>
      <w:r w:rsidR="00BC3B12">
        <w:t>, which were 90.38% and 91.02% for regular proteins.</w:t>
      </w:r>
      <w:r w:rsidR="007518EE">
        <w:t xml:space="preserve"> The results </w:t>
      </w:r>
      <w:r w:rsidR="00266E92">
        <w:t>were</w:t>
      </w:r>
      <w:r w:rsidR="007518EE">
        <w:t xml:space="preserve"> similar </w:t>
      </w:r>
      <w:r w:rsidR="00F93CF3">
        <w:t>when using data with the “two-</w:t>
      </w:r>
      <w:proofErr w:type="spellStart"/>
      <w:r w:rsidR="00F93CF3">
        <w:t>SpC</w:t>
      </w:r>
      <w:proofErr w:type="spellEnd"/>
      <w:r w:rsidR="00F93CF3">
        <w:t>-rule”</w:t>
      </w:r>
      <w:r w:rsidR="0068178B">
        <w:t xml:space="preserve"> (Table S2)</w:t>
      </w:r>
      <w:r w:rsidR="00266E92">
        <w:t xml:space="preserve">. </w:t>
      </w:r>
      <w:r w:rsidR="00367EC3">
        <w:t xml:space="preserve">However, </w:t>
      </w:r>
      <w:r w:rsidR="00A147B2">
        <w:t xml:space="preserve">the </w:t>
      </w:r>
      <w:r w:rsidR="00004124">
        <w:t xml:space="preserve">number of </w:t>
      </w:r>
      <w:r w:rsidR="0056633B">
        <w:t xml:space="preserve">detected </w:t>
      </w:r>
      <w:r w:rsidR="00D67EE1">
        <w:t>protein</w:t>
      </w:r>
      <w:r w:rsidR="0039340D">
        <w:t xml:space="preserve"> product</w:t>
      </w:r>
      <w:r w:rsidR="00207A25">
        <w:t>s</w:t>
      </w:r>
      <w:r w:rsidR="000D37D4">
        <w:t xml:space="preserve"> </w:t>
      </w:r>
      <w:r w:rsidR="00D67EE1">
        <w:t>decrease much more</w:t>
      </w:r>
      <w:r w:rsidR="000824D9">
        <w:t xml:space="preserve"> for MPs</w:t>
      </w:r>
      <w:r w:rsidR="0039340D">
        <w:t xml:space="preserve"> </w:t>
      </w:r>
      <w:r w:rsidR="00F10265">
        <w:t xml:space="preserve">than regular </w:t>
      </w:r>
      <w:r w:rsidR="00207A25">
        <w:t>proteins</w:t>
      </w:r>
      <w:r w:rsidR="00F10265">
        <w:t xml:space="preserve"> (</w:t>
      </w:r>
      <w:r w:rsidR="00BF2962">
        <w:t>25% loss</w:t>
      </w:r>
      <w:r w:rsidR="00F10265">
        <w:t xml:space="preserve"> from 148 to 111</w:t>
      </w:r>
      <w:r w:rsidR="000D37D4">
        <w:t xml:space="preserve"> for MPs and </w:t>
      </w:r>
      <w:r w:rsidR="00AC15D4">
        <w:t xml:space="preserve">only 9% loss from </w:t>
      </w:r>
      <w:r w:rsidR="00D27685">
        <w:t>31,661 to 28,798 for regular proteins</w:t>
      </w:r>
      <w:r w:rsidR="00F10265">
        <w:t>)</w:t>
      </w:r>
      <w:r w:rsidR="005F4819">
        <w:t xml:space="preserve">. </w:t>
      </w:r>
    </w:p>
    <w:p w14:paraId="25B95F9E" w14:textId="267D1F24" w:rsidR="00DD547B" w:rsidRDefault="00DD547B" w:rsidP="00BC3B12"/>
    <w:p w14:paraId="78B214AE" w14:textId="54C3787C" w:rsidR="00025C65" w:rsidRDefault="005174B5" w:rsidP="0027614F">
      <w:pPr>
        <w:pStyle w:val="Heading2"/>
      </w:pPr>
      <w:r>
        <w:t>Correlation</w:t>
      </w:r>
      <w:r w:rsidR="00025C65">
        <w:t xml:space="preserve"> of protein</w:t>
      </w:r>
      <w:r w:rsidR="0027614F">
        <w:t xml:space="preserve"> and RNA</w:t>
      </w:r>
    </w:p>
    <w:p w14:paraId="2960FC1A" w14:textId="585BA474" w:rsidR="00AE5423" w:rsidRDefault="00A86BCE" w:rsidP="00BC3B12">
      <w:r>
        <w:t>When using data without the “two-</w:t>
      </w:r>
      <w:proofErr w:type="spellStart"/>
      <w:r>
        <w:t>SpC</w:t>
      </w:r>
      <w:proofErr w:type="spellEnd"/>
      <w:r>
        <w:t>-rule”, t</w:t>
      </w:r>
      <w:r w:rsidR="00BC3B12">
        <w:t>he protein expressions of MPs showed a clear truncated pattern by lacking low-abundance expression</w:t>
      </w:r>
      <w:r w:rsidR="00A7549F">
        <w:t xml:space="preserve"> (</w:t>
      </w:r>
      <w:r w:rsidR="00F501FD">
        <w:t>NSAF &lt; 3</w:t>
      </w:r>
      <w:r w:rsidR="00A7549F">
        <w:t>)</w:t>
      </w:r>
      <w:r w:rsidR="00BC3B12">
        <w:t xml:space="preserve"> indicated by</w:t>
      </w:r>
      <w:r w:rsidR="00C57513">
        <w:t xml:space="preserve"> </w:t>
      </w:r>
      <w:r w:rsidR="00EB101E">
        <w:t xml:space="preserve">a </w:t>
      </w:r>
      <w:r w:rsidR="00C57513">
        <w:t>large</w:t>
      </w:r>
      <w:r w:rsidR="00BC3B12">
        <w:t xml:space="preserve"> gap region in the </w:t>
      </w:r>
      <w:r w:rsidR="002A2B7C">
        <w:t>low end</w:t>
      </w:r>
      <w:r w:rsidR="00BC3B12">
        <w:t xml:space="preserve"> of</w:t>
      </w:r>
      <w:r w:rsidR="00B030A5">
        <w:t xml:space="preserve"> the</w:t>
      </w:r>
      <w:r w:rsidR="00BC3B12">
        <w:t xml:space="preserve"> distribution</w:t>
      </w:r>
      <w:r w:rsidR="005E736B">
        <w:t xml:space="preserve"> (</w:t>
      </w:r>
      <w:r w:rsidR="00EB101E">
        <w:t xml:space="preserve">region below </w:t>
      </w:r>
      <w:r w:rsidR="001645AA">
        <w:t xml:space="preserve">the </w:t>
      </w:r>
      <w:r w:rsidR="00EB101E">
        <w:t xml:space="preserve">red dotted line in </w:t>
      </w:r>
      <w:r w:rsidR="007355A2">
        <w:t>Figure 1</w:t>
      </w:r>
      <w:r w:rsidR="0024037E">
        <w:t>a</w:t>
      </w:r>
      <w:r w:rsidR="007355A2">
        <w:t>)</w:t>
      </w:r>
      <w:r w:rsidR="00BC3B12">
        <w:t>.</w:t>
      </w:r>
      <w:r w:rsidR="001E5261">
        <w:t xml:space="preserve"> </w:t>
      </w:r>
      <w:r w:rsidR="00BC3B12">
        <w:t xml:space="preserve">There </w:t>
      </w:r>
      <w:r w:rsidR="004D3B56">
        <w:t>w</w:t>
      </w:r>
      <w:r w:rsidR="00876E94">
        <w:t xml:space="preserve">ere </w:t>
      </w:r>
      <w:r w:rsidR="00BC3B12">
        <w:t>significant</w:t>
      </w:r>
      <w:r w:rsidR="00F174FC">
        <w:t xml:space="preserve"> </w:t>
      </w:r>
      <w:r w:rsidR="00BC3B12">
        <w:t>association</w:t>
      </w:r>
      <w:r w:rsidR="00876E94">
        <w:t>s</w:t>
      </w:r>
      <w:r w:rsidR="00BC3B12">
        <w:t xml:space="preserve"> between protein expression and RNA expression for MPs (</w:t>
      </w:r>
      <w:r w:rsidR="00C77687">
        <w:t>rho</w:t>
      </w:r>
      <w:r w:rsidR="00BC3B12">
        <w:t>=0.</w:t>
      </w:r>
      <w:r w:rsidR="00C74C15">
        <w:t>2</w:t>
      </w:r>
      <w:r w:rsidR="00BC3B12">
        <w:t>, p = 0.0</w:t>
      </w:r>
      <w:r w:rsidR="005B592B">
        <w:t>1</w:t>
      </w:r>
      <w:r w:rsidR="00BC3B12">
        <w:t xml:space="preserve">) </w:t>
      </w:r>
      <w:r w:rsidR="004C5BB5">
        <w:t xml:space="preserve">and </w:t>
      </w:r>
      <w:r w:rsidR="00BC3B12">
        <w:t>regular proteins (</w:t>
      </w:r>
      <w:r w:rsidR="00C77687">
        <w:t>rho</w:t>
      </w:r>
      <w:r w:rsidR="00BC3B12">
        <w:t>=0.</w:t>
      </w:r>
      <w:r w:rsidR="00C74C15">
        <w:t>3</w:t>
      </w:r>
      <w:r w:rsidR="00BC3B12">
        <w:t xml:space="preserve">, p&lt;2.2e-16). </w:t>
      </w:r>
      <w:r w:rsidR="000B6344">
        <w:t>T</w:t>
      </w:r>
      <w:r w:rsidR="002A34ED">
        <w:t xml:space="preserve">he results </w:t>
      </w:r>
      <w:r w:rsidR="00946F6E">
        <w:t>from data with “two-</w:t>
      </w:r>
      <w:proofErr w:type="spellStart"/>
      <w:r w:rsidR="00946F6E">
        <w:t>SpC</w:t>
      </w:r>
      <w:proofErr w:type="spellEnd"/>
      <w:r w:rsidR="00946F6E">
        <w:t>-rule” were similar</w:t>
      </w:r>
      <w:r w:rsidR="000C3EBD">
        <w:t xml:space="preserve"> except</w:t>
      </w:r>
      <w:r w:rsidR="00505CEE">
        <w:t xml:space="preserve"> </w:t>
      </w:r>
      <w:r w:rsidR="005A106A">
        <w:t>the tru</w:t>
      </w:r>
      <w:r w:rsidR="00B37682">
        <w:t>ncated pattern observed only for MPs now can be seen in regular protein</w:t>
      </w:r>
      <w:r w:rsidR="00C10EFF">
        <w:t>s</w:t>
      </w:r>
      <w:r w:rsidR="00C44139">
        <w:t xml:space="preserve"> too</w:t>
      </w:r>
      <w:r w:rsidR="00A62C2A">
        <w:t xml:space="preserve"> (Figure S2)</w:t>
      </w:r>
      <w:r w:rsidR="00FC642E">
        <w:t xml:space="preserve">. </w:t>
      </w:r>
    </w:p>
    <w:p w14:paraId="039FD066" w14:textId="77777777" w:rsidR="00AE5423" w:rsidRDefault="00AE5423" w:rsidP="00BC3B12"/>
    <w:p w14:paraId="0EE1DD50" w14:textId="09F3EE9A" w:rsidR="00DB1311" w:rsidRDefault="00DB1311" w:rsidP="009F1C4E"/>
    <w:p w14:paraId="608447F3" w14:textId="60254951" w:rsidR="004E01A0" w:rsidRDefault="004447AA" w:rsidP="00CF3579">
      <w:pPr>
        <w:pStyle w:val="Heading2"/>
      </w:pPr>
      <w:r>
        <w:t>Expressed</w:t>
      </w:r>
      <w:r w:rsidR="00053AE5">
        <w:t xml:space="preserve"> missing</w:t>
      </w:r>
      <w:r>
        <w:t xml:space="preserve"> proteins </w:t>
      </w:r>
      <w:r w:rsidR="00053AE5">
        <w:t>and regular proteins</w:t>
      </w:r>
      <w:r w:rsidR="00831013">
        <w:t xml:space="preserve"> behavior</w:t>
      </w:r>
    </w:p>
    <w:p w14:paraId="3A6E7700" w14:textId="62CABD6A" w:rsidR="004447AA" w:rsidRDefault="00D1461E" w:rsidP="009F1C4E">
      <w:r>
        <w:t xml:space="preserve">Using </w:t>
      </w:r>
      <w:r w:rsidR="00905B67">
        <w:t>data without the “two-</w:t>
      </w:r>
      <w:proofErr w:type="spellStart"/>
      <w:r w:rsidR="00905B67">
        <w:t>SpC</w:t>
      </w:r>
      <w:proofErr w:type="spellEnd"/>
      <w:r w:rsidR="00905B67">
        <w:t>-rule”</w:t>
      </w:r>
      <w:r w:rsidR="00C21954">
        <w:t>,</w:t>
      </w:r>
      <w:r w:rsidR="00905B67">
        <w:t xml:space="preserve"> </w:t>
      </w:r>
      <w:r w:rsidR="00B01F7F">
        <w:t>3</w:t>
      </w:r>
      <w:r w:rsidR="007C02D7">
        <w:t>0</w:t>
      </w:r>
      <w:r w:rsidR="00B01F7F">
        <w:t xml:space="preserve"> </w:t>
      </w:r>
      <w:r w:rsidR="00273B02">
        <w:t xml:space="preserve">MPs were </w:t>
      </w:r>
      <w:r w:rsidR="00DC1D74">
        <w:t xml:space="preserve">decided </w:t>
      </w:r>
      <w:r w:rsidR="001953B0">
        <w:t xml:space="preserve">to be </w:t>
      </w:r>
      <w:r w:rsidR="00273B02">
        <w:t>expressed</w:t>
      </w:r>
      <w:r w:rsidR="00FB73A2">
        <w:t xml:space="preserve"> by the criterion that it </w:t>
      </w:r>
      <w:r w:rsidR="002D1348">
        <w:t>must</w:t>
      </w:r>
      <w:r w:rsidR="00FB73A2">
        <w:t xml:space="preserve"> </w:t>
      </w:r>
      <w:r w:rsidR="00DA34DA">
        <w:t>had non-zero TPM and NSAF values</w:t>
      </w:r>
      <w:r w:rsidR="00DA34DA">
        <w:t xml:space="preserve"> </w:t>
      </w:r>
      <w:r w:rsidR="00FB73A2">
        <w:t xml:space="preserve">in at least </w:t>
      </w:r>
      <w:r w:rsidR="00EE34CC">
        <w:t xml:space="preserve">two of the </w:t>
      </w:r>
      <w:r w:rsidR="00D65055">
        <w:t xml:space="preserve">non-low-profiling </w:t>
      </w:r>
      <w:r w:rsidR="00EE34CC">
        <w:t>six samples</w:t>
      </w:r>
      <w:r w:rsidR="009B61A8">
        <w:t xml:space="preserve"> and</w:t>
      </w:r>
      <w:r w:rsidR="00EE34CC">
        <w:t>.</w:t>
      </w:r>
      <w:r w:rsidR="006058C5">
        <w:t xml:space="preserve"> </w:t>
      </w:r>
      <w:r w:rsidR="00C710C7">
        <w:t xml:space="preserve">Using </w:t>
      </w:r>
      <w:r w:rsidR="00F77506">
        <w:t>a similar</w:t>
      </w:r>
      <w:r w:rsidR="00C710C7">
        <w:t xml:space="preserve"> </w:t>
      </w:r>
      <w:r w:rsidR="004E04CE">
        <w:t>criterion but require</w:t>
      </w:r>
      <w:r w:rsidR="006D3338">
        <w:t xml:space="preserve"> </w:t>
      </w:r>
      <w:r w:rsidR="00276CD0">
        <w:t xml:space="preserve">expression </w:t>
      </w:r>
      <w:r w:rsidR="00CF3FCC">
        <w:t xml:space="preserve">in all </w:t>
      </w:r>
      <w:r w:rsidR="0013733C">
        <w:t xml:space="preserve">6 samples, </w:t>
      </w:r>
      <w:r w:rsidR="006143BA">
        <w:t>2,375</w:t>
      </w:r>
      <w:r w:rsidR="00892A25">
        <w:t xml:space="preserve"> regular proteins </w:t>
      </w:r>
      <w:r w:rsidR="00B4083E">
        <w:t xml:space="preserve">were deemed as expressed. </w:t>
      </w:r>
      <w:r w:rsidR="006E3A09">
        <w:t xml:space="preserve">For each detected MP, </w:t>
      </w:r>
      <w:r w:rsidR="00FE45CA">
        <w:t xml:space="preserve">the </w:t>
      </w:r>
      <w:r w:rsidR="001B616B">
        <w:t>RNA and protein expression</w:t>
      </w:r>
      <w:r w:rsidR="006B6B5D">
        <w:t>s</w:t>
      </w:r>
      <w:r w:rsidR="001B616B">
        <w:t xml:space="preserve"> </w:t>
      </w:r>
      <w:r w:rsidR="000255E1">
        <w:t>of</w:t>
      </w:r>
      <w:r w:rsidR="006E3A09">
        <w:t xml:space="preserve"> individual sample</w:t>
      </w:r>
      <w:r w:rsidR="001B616B">
        <w:t>s were close to each other</w:t>
      </w:r>
      <w:r w:rsidR="00DF4239">
        <w:t xml:space="preserve"> (Figure 3)</w:t>
      </w:r>
      <w:r w:rsidR="001B616B">
        <w:t>.</w:t>
      </w:r>
      <w:r w:rsidR="00240931">
        <w:t xml:space="preserve"> </w:t>
      </w:r>
      <w:r w:rsidR="00D40624">
        <w:t>The full list of expressed missing protein can be found</w:t>
      </w:r>
      <w:r w:rsidR="004E01A0">
        <w:t xml:space="preserve"> in supplementary file 2</w:t>
      </w:r>
      <w:r w:rsidR="00E05D57">
        <w:t>.</w:t>
      </w:r>
      <w:r w:rsidR="001C3B43">
        <w:t xml:space="preserve"> </w:t>
      </w:r>
    </w:p>
    <w:p w14:paraId="4FBBB2A9" w14:textId="6EC1D56F" w:rsidR="00984571" w:rsidRDefault="00984571" w:rsidP="009F1C4E"/>
    <w:p w14:paraId="04AAA235" w14:textId="211D7823" w:rsidR="00984571" w:rsidRDefault="00984571" w:rsidP="009F1C4E"/>
    <w:p w14:paraId="0296A8FD" w14:textId="68DDB651" w:rsidR="00984571" w:rsidRDefault="00984571" w:rsidP="009F1C4E"/>
    <w:p w14:paraId="1CA83B6A" w14:textId="77777777" w:rsidR="00984571" w:rsidRDefault="00984571" w:rsidP="009F1C4E"/>
    <w:p w14:paraId="2F8B6C1A" w14:textId="3AE6F490" w:rsidR="00DB1311" w:rsidRDefault="00F057DA" w:rsidP="00AC5711">
      <w:pPr>
        <w:jc w:val="center"/>
      </w:pPr>
      <w:r w:rsidRPr="00F057DA">
        <w:drawing>
          <wp:inline distT="0" distB="0" distL="0" distR="0" wp14:anchorId="4940FB86" wp14:editId="6F579403">
            <wp:extent cx="3315956" cy="2044840"/>
            <wp:effectExtent l="0" t="0" r="0" b="0"/>
            <wp:docPr id="3" name="Picture 3" descr="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Calenda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319891" cy="2047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E083D" w14:textId="1E30AACF" w:rsidR="005566C6" w:rsidRPr="00161AA1" w:rsidRDefault="00AC5711" w:rsidP="00161AA1">
      <w:pPr>
        <w:rPr>
          <w:sz w:val="20"/>
          <w:szCs w:val="20"/>
        </w:rPr>
      </w:pPr>
      <w:r w:rsidRPr="00161AA1">
        <w:rPr>
          <w:sz w:val="20"/>
          <w:szCs w:val="20"/>
        </w:rPr>
        <w:t>Figure 3</w:t>
      </w:r>
      <w:r w:rsidR="00137AE8" w:rsidRPr="00161AA1">
        <w:rPr>
          <w:sz w:val="20"/>
          <w:szCs w:val="20"/>
        </w:rPr>
        <w:t>:</w:t>
      </w:r>
      <w:r w:rsidR="00A01257">
        <w:rPr>
          <w:sz w:val="20"/>
          <w:szCs w:val="20"/>
        </w:rPr>
        <w:t xml:space="preserve"> </w:t>
      </w:r>
      <w:r w:rsidR="00D05806">
        <w:rPr>
          <w:sz w:val="20"/>
          <w:szCs w:val="20"/>
        </w:rPr>
        <w:t xml:space="preserve">The </w:t>
      </w:r>
      <w:r w:rsidR="00A01257">
        <w:rPr>
          <w:sz w:val="20"/>
          <w:szCs w:val="20"/>
        </w:rPr>
        <w:t>distribution of</w:t>
      </w:r>
      <w:r w:rsidR="00137AE8" w:rsidRPr="00161AA1">
        <w:rPr>
          <w:sz w:val="20"/>
          <w:szCs w:val="20"/>
        </w:rPr>
        <w:t xml:space="preserve"> NSAF and TPM for detected </w:t>
      </w:r>
      <w:r w:rsidR="00723BF1" w:rsidRPr="00161AA1">
        <w:rPr>
          <w:sz w:val="20"/>
          <w:szCs w:val="20"/>
        </w:rPr>
        <w:t>missing protein</w:t>
      </w:r>
      <w:r w:rsidR="002D5EAA" w:rsidRPr="00161AA1">
        <w:rPr>
          <w:sz w:val="20"/>
          <w:szCs w:val="20"/>
        </w:rPr>
        <w:t>s</w:t>
      </w:r>
      <w:r w:rsidR="006D1250" w:rsidRPr="00161AA1">
        <w:rPr>
          <w:sz w:val="20"/>
          <w:szCs w:val="20"/>
        </w:rPr>
        <w:t xml:space="preserve"> </w:t>
      </w:r>
      <w:r w:rsidR="007427F3">
        <w:rPr>
          <w:sz w:val="20"/>
          <w:szCs w:val="20"/>
        </w:rPr>
        <w:t>in</w:t>
      </w:r>
      <w:r w:rsidR="00AB2203">
        <w:rPr>
          <w:sz w:val="20"/>
          <w:szCs w:val="20"/>
        </w:rPr>
        <w:t xml:space="preserve"> the</w:t>
      </w:r>
      <w:r w:rsidR="006D1250" w:rsidRPr="00161AA1">
        <w:rPr>
          <w:sz w:val="20"/>
          <w:szCs w:val="20"/>
        </w:rPr>
        <w:t xml:space="preserve"> gastric cancer primary cell</w:t>
      </w:r>
      <w:r w:rsidR="00723BF1" w:rsidRPr="00161AA1">
        <w:rPr>
          <w:sz w:val="20"/>
          <w:szCs w:val="20"/>
        </w:rPr>
        <w:t>.</w:t>
      </w:r>
      <w:r w:rsidR="00161AA1">
        <w:rPr>
          <w:sz w:val="20"/>
          <w:szCs w:val="20"/>
        </w:rPr>
        <w:t xml:space="preserve"> </w:t>
      </w:r>
      <w:r w:rsidR="0000479C">
        <w:rPr>
          <w:sz w:val="20"/>
          <w:szCs w:val="20"/>
        </w:rPr>
        <w:t xml:space="preserve">30 </w:t>
      </w:r>
      <w:r w:rsidR="007346B3">
        <w:rPr>
          <w:sz w:val="20"/>
          <w:szCs w:val="20"/>
        </w:rPr>
        <w:t xml:space="preserve">unique missing protein </w:t>
      </w:r>
      <w:r w:rsidR="002A2297">
        <w:rPr>
          <w:sz w:val="20"/>
          <w:szCs w:val="20"/>
        </w:rPr>
        <w:t xml:space="preserve">were </w:t>
      </w:r>
      <w:r w:rsidR="00E83711">
        <w:rPr>
          <w:sz w:val="20"/>
          <w:szCs w:val="20"/>
        </w:rPr>
        <w:t>detected</w:t>
      </w:r>
      <w:r w:rsidR="00981F67">
        <w:rPr>
          <w:sz w:val="20"/>
          <w:szCs w:val="20"/>
        </w:rPr>
        <w:t xml:space="preserve"> with a total of </w:t>
      </w:r>
      <w:r w:rsidR="00594E82">
        <w:rPr>
          <w:sz w:val="20"/>
          <w:szCs w:val="20"/>
        </w:rPr>
        <w:t>63</w:t>
      </w:r>
      <w:r w:rsidR="00666451">
        <w:rPr>
          <w:sz w:val="20"/>
          <w:szCs w:val="20"/>
        </w:rPr>
        <w:t xml:space="preserve"> protein products</w:t>
      </w:r>
      <w:r w:rsidR="00CD26BD">
        <w:rPr>
          <w:sz w:val="20"/>
          <w:szCs w:val="20"/>
        </w:rPr>
        <w:t xml:space="preserve"> (represented by points in the </w:t>
      </w:r>
      <w:r w:rsidR="00CD26BD">
        <w:rPr>
          <w:sz w:val="20"/>
          <w:szCs w:val="20"/>
        </w:rPr>
        <w:lastRenderedPageBreak/>
        <w:t>scatterplot)</w:t>
      </w:r>
      <w:r w:rsidR="00020208">
        <w:rPr>
          <w:sz w:val="20"/>
          <w:szCs w:val="20"/>
        </w:rPr>
        <w:t xml:space="preserve">. </w:t>
      </w:r>
      <w:r w:rsidR="00F47218" w:rsidRPr="00F47218">
        <w:rPr>
          <w:sz w:val="20"/>
          <w:szCs w:val="20"/>
        </w:rPr>
        <w:t>For each detected MP, the RNA and protein expressions of individual samples were close to each other</w:t>
      </w:r>
      <w:r w:rsidR="00F47218">
        <w:rPr>
          <w:sz w:val="20"/>
          <w:szCs w:val="20"/>
        </w:rPr>
        <w:t xml:space="preserve"> (points under the same label were clustered with each other)</w:t>
      </w:r>
      <w:r w:rsidR="00D62D03">
        <w:rPr>
          <w:sz w:val="20"/>
          <w:szCs w:val="20"/>
        </w:rPr>
        <w:t>.</w:t>
      </w:r>
      <w:r w:rsidR="00646867">
        <w:rPr>
          <w:sz w:val="20"/>
          <w:szCs w:val="20"/>
        </w:rPr>
        <w:t xml:space="preserve"> </w:t>
      </w:r>
      <w:r w:rsidR="00CD6491">
        <w:rPr>
          <w:sz w:val="20"/>
          <w:szCs w:val="20"/>
        </w:rPr>
        <w:t xml:space="preserve">The </w:t>
      </w:r>
      <w:r w:rsidR="00977774">
        <w:rPr>
          <w:sz w:val="20"/>
          <w:szCs w:val="20"/>
        </w:rPr>
        <w:t>figure</w:t>
      </w:r>
      <w:r w:rsidR="00CD6491">
        <w:rPr>
          <w:sz w:val="20"/>
          <w:szCs w:val="20"/>
        </w:rPr>
        <w:t xml:space="preserve"> only show</w:t>
      </w:r>
      <w:r w:rsidR="00A86BAA">
        <w:rPr>
          <w:sz w:val="20"/>
          <w:szCs w:val="20"/>
        </w:rPr>
        <w:t>ed</w:t>
      </w:r>
      <w:r w:rsidR="00CD6491">
        <w:rPr>
          <w:sz w:val="20"/>
          <w:szCs w:val="20"/>
        </w:rPr>
        <w:t xml:space="preserve"> </w:t>
      </w:r>
      <w:r w:rsidR="007C4DA7">
        <w:rPr>
          <w:sz w:val="20"/>
          <w:szCs w:val="20"/>
        </w:rPr>
        <w:t xml:space="preserve">label </w:t>
      </w:r>
      <w:r w:rsidR="006679EE">
        <w:rPr>
          <w:sz w:val="20"/>
          <w:szCs w:val="20"/>
        </w:rPr>
        <w:t xml:space="preserve">for </w:t>
      </w:r>
      <w:r w:rsidR="008A4A51">
        <w:rPr>
          <w:sz w:val="20"/>
          <w:szCs w:val="20"/>
        </w:rPr>
        <w:t>missing proteins</w:t>
      </w:r>
      <w:r w:rsidR="006679EE">
        <w:rPr>
          <w:sz w:val="20"/>
          <w:szCs w:val="20"/>
        </w:rPr>
        <w:t xml:space="preserve"> that is expressed in at least </w:t>
      </w:r>
      <w:r w:rsidR="00BD4F11">
        <w:rPr>
          <w:sz w:val="20"/>
          <w:szCs w:val="20"/>
        </w:rPr>
        <w:t>3</w:t>
      </w:r>
      <w:r w:rsidR="006679EE">
        <w:rPr>
          <w:sz w:val="20"/>
          <w:szCs w:val="20"/>
        </w:rPr>
        <w:t xml:space="preserve"> samples of the six non-low-profiling samples</w:t>
      </w:r>
      <w:r w:rsidR="008A4A51">
        <w:rPr>
          <w:sz w:val="20"/>
          <w:szCs w:val="20"/>
        </w:rPr>
        <w:t xml:space="preserve"> for clarity, but the result</w:t>
      </w:r>
      <w:r w:rsidR="003E2C06">
        <w:rPr>
          <w:sz w:val="20"/>
          <w:szCs w:val="20"/>
        </w:rPr>
        <w:t>s</w:t>
      </w:r>
      <w:r w:rsidR="008A4A51">
        <w:rPr>
          <w:sz w:val="20"/>
          <w:szCs w:val="20"/>
        </w:rPr>
        <w:t xml:space="preserve"> for other missing proteins </w:t>
      </w:r>
      <w:r w:rsidR="00CF4145">
        <w:rPr>
          <w:sz w:val="20"/>
          <w:szCs w:val="20"/>
        </w:rPr>
        <w:t>were</w:t>
      </w:r>
      <w:r w:rsidR="008A4A51">
        <w:rPr>
          <w:sz w:val="20"/>
          <w:szCs w:val="20"/>
        </w:rPr>
        <w:t xml:space="preserve"> similar</w:t>
      </w:r>
      <w:r w:rsidR="006679EE">
        <w:rPr>
          <w:sz w:val="20"/>
          <w:szCs w:val="20"/>
        </w:rPr>
        <w:t>.</w:t>
      </w:r>
    </w:p>
    <w:p w14:paraId="3FCFBE54" w14:textId="7966295F" w:rsidR="00DB1311" w:rsidRDefault="005566C6" w:rsidP="00AC5711">
      <w:pPr>
        <w:jc w:val="center"/>
      </w:pPr>
      <w:r>
        <w:t>(</w:t>
      </w:r>
      <w:r w:rsidR="00D14554">
        <w:t>need to redraw the plot to avoid label covering point</w:t>
      </w:r>
      <w:r>
        <w:t>)</w:t>
      </w:r>
    </w:p>
    <w:p w14:paraId="150B8EC8" w14:textId="44B0E0CB" w:rsidR="00BC32F2" w:rsidRDefault="005F61E4" w:rsidP="00527F75">
      <w:pPr>
        <w:pStyle w:val="Heading1"/>
      </w:pPr>
      <w:r>
        <w:t>Discussion</w:t>
      </w:r>
    </w:p>
    <w:p w14:paraId="03E6088E" w14:textId="3592F132" w:rsidR="00BC32F2" w:rsidRDefault="00BC32F2" w:rsidP="00BC32F2">
      <w:r>
        <w:t xml:space="preserve">The highly-truncated expression distribution pattern of MPs could not be completely explained by the insensitivity of count-based-MS proteomics in low-abundance proteins </w:t>
      </w:r>
      <w:r>
        <w:fldChar w:fldCharType="begin"/>
      </w:r>
      <w:r>
        <w:instrText xml:space="preserve"> ADDIN EN.CITE &lt;EndNote&gt;&lt;Cite&gt;&lt;Author&gt;Lundgren&lt;/Author&gt;&lt;Year&gt;2010&lt;/Year&gt;&lt;RecNum&gt;1356&lt;/RecNum&gt;&lt;DisplayText&gt;(Lundgren et al., 2010)&lt;/DisplayText&gt;&lt;record&gt;&lt;rec-number&gt;1356&lt;/rec-number&gt;&lt;foreign-keys&gt;&lt;key app="EN" db-id="r0xazew0qp2esdewpdxpztaasdtvtvds0sw2" timestamp="1668570737"&gt;1356&lt;/key&gt;&lt;/foreign-keys&gt;&lt;ref-type name="Journal Article"&gt;17&lt;/ref-type&gt;&lt;contributors&gt;&lt;authors&gt;&lt;author&gt;Lundgren, D. H.&lt;/author&gt;&lt;author&gt;Hwang, S. I.&lt;/author&gt;&lt;author&gt;Wu, L.&lt;/author&gt;&lt;author&gt;Han, D. K.&lt;/author&gt;&lt;/authors&gt;&lt;/contributors&gt;&lt;auth-address&gt;Department of Cell Biology and Center for Vascular Biology, University of Connecticut Health Center, 263 Farmington Avenue, Farmington, CT 06030, USA.&lt;/auth-address&gt;&lt;titles&gt;&lt;title&gt;Role of spectral counting in quantitative proteomics&lt;/title&gt;&lt;secondary-title&gt;Expert Rev Proteomics&lt;/secondary-title&gt;&lt;/titles&gt;&lt;periodical&gt;&lt;full-title&gt;Expert Rev Proteomics&lt;/full-title&gt;&lt;/periodical&gt;&lt;pages&gt;39-53&lt;/pages&gt;&lt;volume&gt;7&lt;/volume&gt;&lt;number&gt;1&lt;/number&gt;&lt;edition&gt;2010/02/04&lt;/edition&gt;&lt;keywords&gt;&lt;keyword&gt;Databases, Protein&lt;/keyword&gt;&lt;keyword&gt;Mass Spectrometry/*statistics &amp;amp; numerical data&lt;/keyword&gt;&lt;keyword&gt;Models, Statistical&lt;/keyword&gt;&lt;keyword&gt;Proteomics/*methods/standards&lt;/keyword&gt;&lt;keyword&gt;Spectrum Analysis/statistics &amp;amp; numerical data&lt;/keyword&gt;&lt;/keywords&gt;&lt;dates&gt;&lt;year&gt;2010&lt;/year&gt;&lt;pub-dates&gt;&lt;date&gt;Feb&lt;/date&gt;&lt;/pub-dates&gt;&lt;/dates&gt;&lt;isbn&gt;1478-9450&lt;/isbn&gt;&lt;accession-num&gt;20121475&lt;/accession-num&gt;&lt;urls&gt;&lt;/urls&gt;&lt;electronic-resource-num&gt;10.1586/epr.09.69&lt;/electronic-resource-num&gt;&lt;remote-database-provider&gt;NLM&lt;/remote-database-provider&gt;&lt;language&gt;eng&lt;/language&gt;&lt;/record&gt;&lt;/Cite&gt;&lt;/EndNote&gt;</w:instrText>
      </w:r>
      <w:r>
        <w:fldChar w:fldCharType="separate"/>
      </w:r>
      <w:r>
        <w:rPr>
          <w:noProof/>
        </w:rPr>
        <w:t>(Lundgren et al., 2010)</w:t>
      </w:r>
      <w:r>
        <w:fldChar w:fldCharType="end"/>
      </w:r>
      <w:r>
        <w:t xml:space="preserve"> by seeing only a mild truncated pattern in regular proteins</w:t>
      </w:r>
      <w:r w:rsidR="004C04FB">
        <w:t>.</w:t>
      </w:r>
      <w:r w:rsidR="005E3B4A">
        <w:t xml:space="preserve"> </w:t>
      </w:r>
      <w:r w:rsidR="003F5E65" w:rsidRPr="003F5E65">
        <w:t xml:space="preserve">The </w:t>
      </w:r>
      <w:r w:rsidR="003F5E65">
        <w:t>“</w:t>
      </w:r>
      <w:r w:rsidR="003F5E65" w:rsidRPr="003F5E65">
        <w:t>either-feast-or-famine expression</w:t>
      </w:r>
      <w:r w:rsidR="003F5E65">
        <w:t>”</w:t>
      </w:r>
      <w:r w:rsidR="003F5E65" w:rsidRPr="003F5E65">
        <w:t xml:space="preserve"> pattern in</w:t>
      </w:r>
      <w:r w:rsidR="009D4B11">
        <w:t xml:space="preserve"> MPs </w:t>
      </w:r>
      <w:r w:rsidR="003F5E65" w:rsidRPr="003F5E65">
        <w:t>in this study</w:t>
      </w:r>
      <w:r w:rsidR="00F21DBE">
        <w:t xml:space="preserve"> </w:t>
      </w:r>
      <w:r w:rsidR="003F5E65" w:rsidRPr="003F5E65">
        <w:t xml:space="preserve">suggested that the detected </w:t>
      </w:r>
      <w:r w:rsidR="00D06C65">
        <w:t xml:space="preserve">MPs </w:t>
      </w:r>
      <w:r w:rsidR="009A3AF1">
        <w:t>were</w:t>
      </w:r>
      <w:r w:rsidR="003F5E65" w:rsidRPr="003F5E65">
        <w:t xml:space="preserve"> likely to be </w:t>
      </w:r>
      <w:r w:rsidR="006F1FEB">
        <w:t>gastric-cancer-</w:t>
      </w:r>
      <w:r w:rsidR="003F5E65" w:rsidRPr="003F5E65">
        <w:t>specific proteins</w:t>
      </w:r>
      <w:r w:rsidR="00EA3005">
        <w:t>.</w:t>
      </w:r>
    </w:p>
    <w:p w14:paraId="2AE2E8E8" w14:textId="77777777" w:rsidR="00BC32F2" w:rsidRDefault="00BC32F2" w:rsidP="00BC32F2"/>
    <w:p w14:paraId="7E524FAE" w14:textId="45233AC8" w:rsidR="0064736C" w:rsidRDefault="00BC32F2" w:rsidP="00BC32F2">
      <w:r>
        <w:t>The significant association between RNA-Seq and proteomics suggests the validity of our findings. The detections of MPs, such as were supported by the clear association between proteomics and RNA-Seq data in gastric cancer and should be further explored their potential as biomarkers in gastric cancer.</w:t>
      </w:r>
    </w:p>
    <w:p w14:paraId="719BDFCF" w14:textId="77777777" w:rsidR="00BC32F2" w:rsidRPr="00BC32F2" w:rsidRDefault="00BC32F2" w:rsidP="00BC32F2"/>
    <w:p w14:paraId="402D895B" w14:textId="74DBEE51" w:rsidR="008A0064" w:rsidRDefault="008E5D97" w:rsidP="009F1C4E">
      <w:r>
        <w:t>The more one-wonder-hit proteins</w:t>
      </w:r>
      <w:r w:rsidR="003C2078">
        <w:t xml:space="preserve"> and </w:t>
      </w:r>
      <w:r w:rsidR="0009603D">
        <w:t xml:space="preserve">overall </w:t>
      </w:r>
      <w:r w:rsidR="003C2078">
        <w:t>low</w:t>
      </w:r>
      <w:r w:rsidR="00A22A1E">
        <w:t>er</w:t>
      </w:r>
      <w:r w:rsidR="003C2078">
        <w:t xml:space="preserve"> </w:t>
      </w:r>
      <w:proofErr w:type="spellStart"/>
      <w:r w:rsidR="004C093B">
        <w:t>SpC</w:t>
      </w:r>
      <w:proofErr w:type="spellEnd"/>
      <w:r w:rsidR="003C2078">
        <w:t xml:space="preserve"> distribution</w:t>
      </w:r>
      <w:r>
        <w:t xml:space="preserve"> in the MPs ask for special consideration about the number of peptide</w:t>
      </w:r>
      <w:r w:rsidR="00C277FA">
        <w:t>s</w:t>
      </w:r>
      <w:r>
        <w:t xml:space="preserve"> </w:t>
      </w:r>
      <w:r w:rsidR="00C148AE">
        <w:t>when controlling FD</w:t>
      </w:r>
      <w:r w:rsidR="006E73AA">
        <w:t>R</w:t>
      </w:r>
      <w:r w:rsidR="00AB2920">
        <w:t xml:space="preserve"> while </w:t>
      </w:r>
      <w:r w:rsidR="00A92ED8">
        <w:t xml:space="preserve">detecting more </w:t>
      </w:r>
      <w:r w:rsidR="00CD6D1E">
        <w:t>truly expressed</w:t>
      </w:r>
      <w:r w:rsidR="00A92ED8">
        <w:t xml:space="preserve"> MPs </w:t>
      </w:r>
      <w:r w:rsidR="004C6C86">
        <w:t>(</w:t>
      </w:r>
      <w:r w:rsidR="00D73491">
        <w:t>a lower</w:t>
      </w:r>
      <w:r w:rsidR="00AB2920">
        <w:t xml:space="preserve"> false negative rate FNR)</w:t>
      </w:r>
      <w:r>
        <w:t>.</w:t>
      </w:r>
      <w:r w:rsidR="002F7A1C">
        <w:t xml:space="preserve"> </w:t>
      </w:r>
      <w:r w:rsidR="00BD7B4F">
        <w:t>T</w:t>
      </w:r>
      <w:r w:rsidR="009254BC">
        <w:t xml:space="preserve">here is yet no common belief about how such information should be used in </w:t>
      </w:r>
      <w:r w:rsidR="00CD6D1E">
        <w:t>controlling</w:t>
      </w:r>
      <w:r w:rsidR="009254BC">
        <w:t xml:space="preserve"> FDR.</w:t>
      </w:r>
      <w:r w:rsidR="00803E6B">
        <w:t xml:space="preserve"> </w:t>
      </w:r>
      <w:r w:rsidR="00FB2F1D">
        <w:t>Al</w:t>
      </w:r>
      <w:r w:rsidR="00F32506">
        <w:t xml:space="preserve">though several </w:t>
      </w:r>
      <w:r w:rsidR="00634D18">
        <w:t>algorithms</w:t>
      </w:r>
      <w:r w:rsidR="007C1C23">
        <w:t xml:space="preserve"> were proposed to </w:t>
      </w:r>
      <w:r w:rsidR="00CE4554">
        <w:t>try</w:t>
      </w:r>
      <w:r w:rsidR="00E26F6C">
        <w:t xml:space="preserve"> to</w:t>
      </w:r>
      <w:r w:rsidR="007C1C23">
        <w:t xml:space="preserve"> solve this issue</w:t>
      </w:r>
      <w:r w:rsidR="00634D18">
        <w:t xml:space="preserve"> by incorporating such information</w:t>
      </w:r>
      <w:r w:rsidR="00F162E6">
        <w:t xml:space="preserve"> in calculating </w:t>
      </w:r>
      <w:r w:rsidR="000832FB">
        <w:t>protein</w:t>
      </w:r>
      <w:r w:rsidR="00874286">
        <w:t xml:space="preserve"> </w:t>
      </w:r>
      <w:r w:rsidR="00B22798">
        <w:t>scores</w:t>
      </w:r>
      <w:r w:rsidR="001549D9">
        <w:t xml:space="preserve"> and then FDR</w:t>
      </w:r>
      <w:r w:rsidR="00AD5071">
        <w:t xml:space="preserve">, </w:t>
      </w:r>
      <w:r w:rsidR="00AC13A9">
        <w:t>they are not perfect</w:t>
      </w:r>
      <w:r w:rsidR="00BC25E8">
        <w:t xml:space="preserve"> </w:t>
      </w:r>
      <w:r w:rsidR="00CA2C6E">
        <w:fldChar w:fldCharType="begin">
          <w:fldData xml:space="preserve">PEVuZE5vdGU+PENpdGU+PEF1dGhvcj5UaGU8L0F1dGhvcj48WWVhcj4yMDE2PC9ZZWFyPjxSZWNO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</w:fldData>
        </w:fldChar>
      </w:r>
      <w:r w:rsidR="00342FF7">
        <w:instrText xml:space="preserve"> ADDIN EN.CITE </w:instrText>
      </w:r>
      <w:r w:rsidR="00342FF7">
        <w:fldChar w:fldCharType="begin">
          <w:fldData xml:space="preserve">PEVuZE5vdGU+PENpdGU+PEF1dGhvcj5UaGU8L0F1dGhvcj48WWVhcj4yMDE2PC9ZZWFyPjxSZWNO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</w:fldData>
        </w:fldChar>
      </w:r>
      <w:r w:rsidR="00342FF7">
        <w:instrText xml:space="preserve"> ADDIN EN.CITE.DATA </w:instrText>
      </w:r>
      <w:r w:rsidR="00342FF7">
        <w:fldChar w:fldCharType="end"/>
      </w:r>
      <w:r w:rsidR="00CA2C6E">
        <w:fldChar w:fldCharType="separate"/>
      </w:r>
      <w:r w:rsidR="00342FF7">
        <w:rPr>
          <w:noProof/>
        </w:rPr>
        <w:t>(Gupta &amp; Pevzner, 2009; The et al., 2016)</w:t>
      </w:r>
      <w:r w:rsidR="00CA2C6E">
        <w:fldChar w:fldCharType="end"/>
      </w:r>
      <w:r w:rsidR="00AD5071">
        <w:t>.</w:t>
      </w:r>
      <w:r w:rsidR="002677B3">
        <w:t xml:space="preserve"> </w:t>
      </w:r>
      <w:r w:rsidR="009469E5">
        <w:t xml:space="preserve">The difference in </w:t>
      </w:r>
      <w:proofErr w:type="spellStart"/>
      <w:r w:rsidR="00103361">
        <w:t>SpC</w:t>
      </w:r>
      <w:proofErr w:type="spellEnd"/>
      <w:r w:rsidR="00103361">
        <w:t xml:space="preserve"> distribution</w:t>
      </w:r>
      <w:r w:rsidR="00FD68F3">
        <w:t>s</w:t>
      </w:r>
      <w:r w:rsidR="00060105">
        <w:t xml:space="preserve"> between MPs and regular proteins</w:t>
      </w:r>
      <w:r w:rsidR="00103361">
        <w:t xml:space="preserve"> could also imply different protein score distribution</w:t>
      </w:r>
      <w:r w:rsidR="008B4FD5">
        <w:t>s.</w:t>
      </w:r>
      <w:r w:rsidR="00213BC5">
        <w:t xml:space="preserve"> Separately modeling protein scores and controlling FDR could also be </w:t>
      </w:r>
      <w:r w:rsidR="00481E77">
        <w:t xml:space="preserve">a </w:t>
      </w:r>
      <w:r w:rsidR="00213BC5">
        <w:t>solution</w:t>
      </w:r>
      <w:r w:rsidR="00147F29">
        <w:t xml:space="preserve"> for</w:t>
      </w:r>
      <w:r w:rsidR="004010F1">
        <w:t xml:space="preserve"> escalating</w:t>
      </w:r>
      <w:r w:rsidR="008969EC">
        <w:t xml:space="preserve"> missing protein</w:t>
      </w:r>
      <w:r w:rsidR="00F45A68">
        <w:t xml:space="preserve"> detection while keeping </w:t>
      </w:r>
      <w:r w:rsidR="0003482D">
        <w:t xml:space="preserve">low false </w:t>
      </w:r>
      <w:r w:rsidR="006661C3">
        <w:t>discoveries</w:t>
      </w:r>
      <w:r w:rsidR="0003482D">
        <w:t xml:space="preserve"> in regular proteins</w:t>
      </w:r>
      <w:r w:rsidR="00F45A68">
        <w:t xml:space="preserve"> </w:t>
      </w:r>
      <w:r w:rsidR="00B51290">
        <w:t>like</w:t>
      </w:r>
      <w:r w:rsidR="00426992">
        <w:t xml:space="preserve"> in</w:t>
      </w:r>
      <w:r w:rsidR="008969EC">
        <w:t xml:space="preserve"> </w:t>
      </w:r>
      <w:r w:rsidR="007D2F6D">
        <w:fldChar w:fldCharType="begin"/>
      </w:r>
      <w:r w:rsidR="0087180D">
        <w:instrText xml:space="preserve"> ADDIN EN.CITE &lt;EndNote&gt;&lt;Cite&gt;&lt;Author&gt;Wu&lt;/Author&gt;&lt;Year&gt;2018&lt;/Year&gt;&lt;RecNum&gt;1361&lt;/RecNum&gt;&lt;DisplayText&gt;(Wu et al., 2018)&lt;/DisplayText&gt;&lt;record&gt;&lt;rec-number&gt;1361&lt;/rec-number&gt;&lt;foreign-keys&gt;&lt;key app="EN" db-id="r0xazew0qp2esdewpdxpztaasdtvtvds0sw2" timestamp="1669998108"&gt;1361&lt;/key&gt;&lt;/foreign-keys&gt;&lt;ref-type name="Journal Article"&gt;17&lt;/ref-type&gt;&lt;contributors&gt;&lt;authors&gt;&lt;author&gt;Wu, Guanying&lt;/author&gt;&lt;author&gt;Wan, Xiang&lt;/author&gt;&lt;author&gt;Xu, Baohua&lt;/author&gt;&lt;/authors&gt;&lt;/contributors&gt;&lt;titles&gt;&lt;title&gt;A new estimation of protein-level false discovery rate&lt;/title&gt;&lt;secondary-title&gt;BMC Genomics&lt;/secondary-title&gt;&lt;/titles&gt;&lt;periodical&gt;&lt;full-title&gt;BMC Genomics&lt;/full-title&gt;&lt;/periodical&gt;&lt;volume&gt;19&lt;/volume&gt;&lt;number&gt;S6&lt;/number&gt;&lt;dates&gt;&lt;year&gt;2018&lt;/year&gt;&lt;/dates&gt;&lt;publisher&gt;Springer Science and Business Media LLC&lt;/publisher&gt;&lt;isbn&gt;1471-2164&lt;/isbn&gt;&lt;urls&gt;&lt;related-urls&gt;&lt;url&gt;https://dx.doi.org/10.1186/s12864-018-4923-3&lt;/url&gt;&lt;url&gt;https://bmcgenomics.biomedcentral.com/counter/pdf/10.1186/s12864-018-4923-3.pdf&lt;/url&gt;&lt;/related-urls&gt;&lt;/urls&gt;&lt;electronic-resource-num&gt;10.1186/s12864-018-4923-3&lt;/electronic-resource-num&gt;&lt;/record&gt;&lt;/Cite&gt;&lt;/EndNote&gt;</w:instrText>
      </w:r>
      <w:r w:rsidR="007D2F6D">
        <w:fldChar w:fldCharType="separate"/>
      </w:r>
      <w:r w:rsidR="007D2F6D">
        <w:rPr>
          <w:noProof/>
        </w:rPr>
        <w:t>(Wu et al., 2018)</w:t>
      </w:r>
      <w:r w:rsidR="007D2F6D">
        <w:fldChar w:fldCharType="end"/>
      </w:r>
      <w:r w:rsidR="008969EC">
        <w:t xml:space="preserve">. </w:t>
      </w:r>
    </w:p>
    <w:p w14:paraId="7F00219D" w14:textId="43168F54" w:rsidR="00D66F20" w:rsidRDefault="00D66F20" w:rsidP="009F1C4E"/>
    <w:p w14:paraId="34C80426" w14:textId="64C076A8" w:rsidR="00DC1831" w:rsidRDefault="000F6CC8" w:rsidP="006902CA">
      <w:r>
        <w:t xml:space="preserve">Despite </w:t>
      </w:r>
      <w:r w:rsidR="00B13852">
        <w:t xml:space="preserve">that </w:t>
      </w:r>
      <w:r>
        <w:t xml:space="preserve">we </w:t>
      </w:r>
      <w:r w:rsidR="00B13852">
        <w:t xml:space="preserve">had </w:t>
      </w:r>
      <w:r>
        <w:t>tr</w:t>
      </w:r>
      <w:r w:rsidR="003E4431">
        <w:t>ied</w:t>
      </w:r>
      <w:r>
        <w:t xml:space="preserve"> to </w:t>
      </w:r>
      <w:r w:rsidR="00D90171">
        <w:t>address as many important issues as possible</w:t>
      </w:r>
      <w:r w:rsidR="00D605CA">
        <w:t>, t</w:t>
      </w:r>
      <w:r>
        <w:t xml:space="preserve">here are </w:t>
      </w:r>
      <w:r w:rsidR="003903C1">
        <w:t xml:space="preserve">still </w:t>
      </w:r>
      <w:r>
        <w:t xml:space="preserve">some </w:t>
      </w:r>
      <w:r w:rsidR="00D605CA">
        <w:t>weaknesses</w:t>
      </w:r>
      <w:r>
        <w:t xml:space="preserve"> of this study. </w:t>
      </w:r>
      <w:r w:rsidR="00560FE2">
        <w:t>Currently, t</w:t>
      </w:r>
      <w:r w:rsidR="00E054AB">
        <w:t xml:space="preserve">here </w:t>
      </w:r>
      <w:r w:rsidR="00501064">
        <w:t>were</w:t>
      </w:r>
      <w:r w:rsidR="00E054AB">
        <w:t xml:space="preserve"> around </w:t>
      </w:r>
      <w:r w:rsidR="002F7365">
        <w:t>3</w:t>
      </w:r>
      <w:r w:rsidR="00BB69FA">
        <w:t>%</w:t>
      </w:r>
      <w:r w:rsidR="00F01AB4">
        <w:t xml:space="preserve"> </w:t>
      </w:r>
      <w:r w:rsidR="00051EED">
        <w:t>(</w:t>
      </w:r>
      <w:r w:rsidR="00172EAC">
        <w:t>43</w:t>
      </w:r>
      <w:r w:rsidR="00051EED">
        <w:t xml:space="preserve"> out of 13</w:t>
      </w:r>
      <w:r w:rsidR="00342368">
        <w:t>43</w:t>
      </w:r>
      <w:r w:rsidR="00051EED">
        <w:t>)</w:t>
      </w:r>
      <w:r w:rsidR="00BB69FA">
        <w:t xml:space="preserve"> </w:t>
      </w:r>
      <w:r w:rsidR="006D09E7">
        <w:t>MPs</w:t>
      </w:r>
      <w:r w:rsidR="00522173">
        <w:t xml:space="preserve"> </w:t>
      </w:r>
      <w:r w:rsidR="002B48DA">
        <w:t xml:space="preserve">that </w:t>
      </w:r>
      <w:r w:rsidR="00501064">
        <w:t xml:space="preserve">were </w:t>
      </w:r>
      <w:r w:rsidR="00753A10">
        <w:t>not</w:t>
      </w:r>
      <w:r w:rsidR="00C329E7">
        <w:t xml:space="preserve"> assigned with a gene symbol ID</w:t>
      </w:r>
      <w:r w:rsidR="00F01AB4">
        <w:t xml:space="preserve"> </w:t>
      </w:r>
      <w:r w:rsidR="007C58AE">
        <w:t>in</w:t>
      </w:r>
      <w:r w:rsidR="00F01EE8">
        <w:t xml:space="preserve"> the</w:t>
      </w:r>
      <w:r w:rsidR="00F01AB4">
        <w:t xml:space="preserve"> </w:t>
      </w:r>
      <w:proofErr w:type="spellStart"/>
      <w:r w:rsidR="00F01AB4">
        <w:t>neXtProt</w:t>
      </w:r>
      <w:proofErr w:type="spellEnd"/>
      <w:r w:rsidR="006F09F7">
        <w:t>,</w:t>
      </w:r>
      <w:r w:rsidR="009B6B09">
        <w:t xml:space="preserve"> and the </w:t>
      </w:r>
      <w:r w:rsidR="007C58AE">
        <w:t>relationship</w:t>
      </w:r>
      <w:r w:rsidR="009B6B09">
        <w:t xml:space="preserve"> </w:t>
      </w:r>
      <w:r w:rsidR="00312F7E">
        <w:t>betwe</w:t>
      </w:r>
      <w:r w:rsidR="00A27CED">
        <w:t>en</w:t>
      </w:r>
      <w:r w:rsidR="009B6B09">
        <w:t xml:space="preserve"> those MPs</w:t>
      </w:r>
      <w:r w:rsidR="006F0A79">
        <w:t xml:space="preserve"> and their corresponding RNA expression could not be fathomed</w:t>
      </w:r>
      <w:r w:rsidR="001F6EAF">
        <w:t xml:space="preserve"> by this strategy</w:t>
      </w:r>
      <w:r w:rsidR="006F0A79">
        <w:t>.</w:t>
      </w:r>
      <w:r w:rsidR="001B1FE0">
        <w:t xml:space="preserve"> </w:t>
      </w:r>
      <w:r w:rsidR="003A64D2">
        <w:t>Another</w:t>
      </w:r>
      <w:r w:rsidR="004310F8">
        <w:t xml:space="preserve"> concern </w:t>
      </w:r>
      <w:r w:rsidR="004506E4">
        <w:t>was</w:t>
      </w:r>
      <w:r w:rsidR="009C5871">
        <w:t xml:space="preserve"> </w:t>
      </w:r>
      <w:r w:rsidR="00D778BD">
        <w:t>how well</w:t>
      </w:r>
      <w:r w:rsidR="00F22160">
        <w:t xml:space="preserve"> RNA</w:t>
      </w:r>
      <w:r w:rsidR="004310F8">
        <w:t xml:space="preserve"> expression</w:t>
      </w:r>
      <w:r w:rsidR="00D778BD">
        <w:t xml:space="preserve"> </w:t>
      </w:r>
      <w:r w:rsidR="00E30D38">
        <w:t>can</w:t>
      </w:r>
      <w:r w:rsidR="00F22160">
        <w:t xml:space="preserve"> support protein detection</w:t>
      </w:r>
      <w:r w:rsidR="004310F8">
        <w:t xml:space="preserve"> since </w:t>
      </w:r>
      <w:r w:rsidR="00E30D38">
        <w:t xml:space="preserve">RNA and protein </w:t>
      </w:r>
      <w:r w:rsidR="004917FF">
        <w:t xml:space="preserve">certainly </w:t>
      </w:r>
      <w:r w:rsidR="00E30D38">
        <w:t>ha</w:t>
      </w:r>
      <w:r w:rsidR="00925132">
        <w:t>ve</w:t>
      </w:r>
      <w:r w:rsidR="00E30D38">
        <w:t xml:space="preserve"> different </w:t>
      </w:r>
      <w:r w:rsidR="002852BB">
        <w:t>life</w:t>
      </w:r>
      <w:r w:rsidR="00925132">
        <w:t>spans</w:t>
      </w:r>
      <w:r w:rsidR="00C731AA">
        <w:t xml:space="preserve">. Typically, </w:t>
      </w:r>
      <w:r w:rsidR="005B2F36">
        <w:t>m</w:t>
      </w:r>
      <w:r w:rsidR="00C731AA">
        <w:t>RNA</w:t>
      </w:r>
      <w:r w:rsidR="005D2083">
        <w:t>s</w:t>
      </w:r>
      <w:r w:rsidR="00C731AA">
        <w:t xml:space="preserve"> </w:t>
      </w:r>
      <w:r w:rsidR="005D2083">
        <w:t>degrade</w:t>
      </w:r>
      <w:r w:rsidR="00C731AA">
        <w:t xml:space="preserve"> </w:t>
      </w:r>
      <w:r w:rsidR="005D2083">
        <w:t>at</w:t>
      </w:r>
      <w:r w:rsidR="00C731AA">
        <w:t xml:space="preserve"> a much fast speed</w:t>
      </w:r>
      <w:r w:rsidR="001144DA">
        <w:t xml:space="preserve"> (</w:t>
      </w:r>
      <w:r w:rsidR="004B24B2">
        <w:t>3-8 minutes for</w:t>
      </w:r>
      <w:r w:rsidR="00E23F32">
        <w:t xml:space="preserve"> the majority of </w:t>
      </w:r>
      <w:r w:rsidR="004B24B2">
        <w:t>mRNA</w:t>
      </w:r>
      <w:r w:rsidR="00E23F32">
        <w:t>s</w:t>
      </w:r>
      <w:r w:rsidR="004B24B2">
        <w:t>)</w:t>
      </w:r>
      <w:r w:rsidR="00C731AA">
        <w:t xml:space="preserve"> than proteins</w:t>
      </w:r>
      <w:r w:rsidR="00D91658">
        <w:t xml:space="preserve"> (</w:t>
      </w:r>
      <w:r w:rsidR="00B705EB">
        <w:t xml:space="preserve">only 2-7% </w:t>
      </w:r>
      <w:r w:rsidR="005D2083">
        <w:t xml:space="preserve">of </w:t>
      </w:r>
      <w:r w:rsidR="00B705EB">
        <w:t>proteins</w:t>
      </w:r>
      <w:r w:rsidR="00BE34B6">
        <w:t xml:space="preserve"> are</w:t>
      </w:r>
      <w:r w:rsidR="00D91658">
        <w:t xml:space="preserve"> actively </w:t>
      </w:r>
      <w:r w:rsidR="005025D5">
        <w:t>degrade</w:t>
      </w:r>
      <w:r w:rsidR="00BE34B6">
        <w:t>d</w:t>
      </w:r>
      <w:r w:rsidR="00B705EB">
        <w:t>)</w:t>
      </w:r>
      <w:r w:rsidR="00F15C6E">
        <w:t xml:space="preserve"> </w:t>
      </w:r>
      <w:r w:rsidR="009C5871">
        <w:fldChar w:fldCharType="begin"/>
      </w:r>
      <w:r w:rsidR="009C5871">
        <w:instrText xml:space="preserve"> ADDIN EN.CITE &lt;EndNote&gt;&lt;Cite&gt;&lt;Author&gt;Ron Milo&lt;/Author&gt;&lt;Year&gt;2015&lt;/Year&gt;&lt;RecNum&gt;1359&lt;/RecNum&gt;&lt;DisplayText&gt;(Ron Milo, 2015)&lt;/DisplayText&gt;&lt;record&gt;&lt;rec-number&gt;1359&lt;/rec-number&gt;&lt;foreign-keys&gt;&lt;key app="EN" db-id="r0xazew0qp2esdewpdxpztaasdtvtvds0sw2" timestamp="1669741556"&gt;1359&lt;/key&gt;&lt;/foreign-keys&gt;&lt;ref-type name="Book"&gt;6&lt;/ref-type&gt;&lt;contributors&gt;&lt;authors&gt;&lt;author&gt;Ron Milo, Rob Phillips&lt;/author&gt;&lt;/authors&gt;&lt;/contributors&gt;&lt;titles&gt;&lt;title&gt;Cell biology by the numbers&lt;/title&gt;&lt;/titles&gt;&lt;section&gt;294-298&lt;/section&gt;&lt;dates&gt;&lt;year&gt;2015&lt;/year&gt;&lt;/dates&gt;&lt;publisher&gt;CRC Press&lt;/publisher&gt;&lt;isbn&gt;9780815345374&lt;/isbn&gt;&lt;urls&gt;&lt;/urls&gt;&lt;/record&gt;&lt;/Cite&gt;&lt;/EndNote&gt;</w:instrText>
      </w:r>
      <w:r w:rsidR="009C5871">
        <w:fldChar w:fldCharType="separate"/>
      </w:r>
      <w:r w:rsidR="009C5871">
        <w:rPr>
          <w:noProof/>
        </w:rPr>
        <w:t>(Ron Milo, 2015)</w:t>
      </w:r>
      <w:r w:rsidR="009C5871">
        <w:fldChar w:fldCharType="end"/>
      </w:r>
      <w:r w:rsidR="000953E5">
        <w:t>.</w:t>
      </w:r>
      <w:r w:rsidR="00E746AA">
        <w:t xml:space="preserve"> </w:t>
      </w:r>
      <w:r w:rsidR="00823EDA">
        <w:t>T</w:t>
      </w:r>
      <w:r w:rsidR="0067437E">
        <w:t>herefore,</w:t>
      </w:r>
      <w:r w:rsidR="00D44E98">
        <w:t xml:space="preserve"> </w:t>
      </w:r>
      <w:r w:rsidR="009E0940">
        <w:t xml:space="preserve">simply </w:t>
      </w:r>
      <w:r w:rsidR="0009486A">
        <w:t xml:space="preserve">using </w:t>
      </w:r>
      <w:r w:rsidR="009E0940">
        <w:t>RNA expression</w:t>
      </w:r>
      <w:r w:rsidR="00DC6C60">
        <w:t xml:space="preserve"> at a single-time point</w:t>
      </w:r>
      <w:r w:rsidR="0009486A">
        <w:t xml:space="preserve"> could </w:t>
      </w:r>
      <w:r w:rsidR="00D44E98">
        <w:t xml:space="preserve">lead </w:t>
      </w:r>
      <w:r w:rsidR="00DC6C60">
        <w:t xml:space="preserve">to a more conservative </w:t>
      </w:r>
      <w:r w:rsidR="00C16A9B">
        <w:t xml:space="preserve">protein </w:t>
      </w:r>
      <w:r w:rsidR="005D2083">
        <w:t>detection and</w:t>
      </w:r>
      <w:r w:rsidR="005617B7">
        <w:t xml:space="preserve"> </w:t>
      </w:r>
      <w:r w:rsidR="00381ACF">
        <w:t>using</w:t>
      </w:r>
      <w:r w:rsidR="000D37CB">
        <w:t xml:space="preserve"> l</w:t>
      </w:r>
      <w:r w:rsidR="005617B7">
        <w:t xml:space="preserve">ongitudinal </w:t>
      </w:r>
      <w:r w:rsidR="001D7489">
        <w:t>multi-omics</w:t>
      </w:r>
      <w:r w:rsidR="000D37CB">
        <w:t xml:space="preserve"> analysis </w:t>
      </w:r>
      <w:r w:rsidR="00023735">
        <w:t>may further improve the results</w:t>
      </w:r>
      <w:r w:rsidR="00381ACF">
        <w:t xml:space="preserve"> </w:t>
      </w:r>
      <w:r w:rsidR="00381ACF">
        <w:fldChar w:fldCharType="begin">
          <w:fldData xml:space="preserve">PEVuZE5vdGU+PENpdGU+PEF1dGhvcj5aaG91PC9BdXRob3I+PFllYXI+MjAxOTwvWWVhcj48UmVj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==
</w:fldData>
        </w:fldChar>
      </w:r>
      <w:r w:rsidR="00381ACF">
        <w:instrText xml:space="preserve"> ADDIN EN.CITE </w:instrText>
      </w:r>
      <w:r w:rsidR="00381ACF">
        <w:fldChar w:fldCharType="begin">
          <w:fldData xml:space="preserve">PEVuZE5vdGU+PENpdGU+PEF1dGhvcj5aaG91PC9BdXRob3I+PFllYXI+MjAxOTwvWWVhcj48UmVj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==
</w:fldData>
        </w:fldChar>
      </w:r>
      <w:r w:rsidR="00381ACF">
        <w:instrText xml:space="preserve"> ADDIN EN.CITE.DATA </w:instrText>
      </w:r>
      <w:r w:rsidR="00381ACF">
        <w:fldChar w:fldCharType="end"/>
      </w:r>
      <w:r w:rsidR="00381ACF">
        <w:fldChar w:fldCharType="separate"/>
      </w:r>
      <w:r w:rsidR="00381ACF">
        <w:rPr>
          <w:noProof/>
        </w:rPr>
        <w:t>(Zhou et al., 2019)</w:t>
      </w:r>
      <w:r w:rsidR="00381ACF">
        <w:fldChar w:fldCharType="end"/>
      </w:r>
      <w:r w:rsidR="00023735">
        <w:t>.</w:t>
      </w:r>
    </w:p>
    <w:p w14:paraId="538556C4" w14:textId="77777777" w:rsidR="00D66F20" w:rsidRDefault="00D66F20" w:rsidP="009F1C4E"/>
    <w:p w14:paraId="76017A0B" w14:textId="6069B3D2" w:rsidR="005F61E4" w:rsidRDefault="008A0064" w:rsidP="009F1C4E">
      <w:r>
        <w:t xml:space="preserve">Our study has shown the potential of </w:t>
      </w:r>
      <w:r w:rsidR="00602D6D">
        <w:t>integrating information from MPs</w:t>
      </w:r>
      <w:r w:rsidR="00BC7B51">
        <w:t xml:space="preserve"> and transcriptomics</w:t>
      </w:r>
      <w:r w:rsidR="00602D6D">
        <w:t xml:space="preserve"> </w:t>
      </w:r>
      <w:r w:rsidR="00687672">
        <w:t xml:space="preserve">for </w:t>
      </w:r>
      <w:r w:rsidR="006F09F7">
        <w:t xml:space="preserve">a </w:t>
      </w:r>
      <w:r w:rsidR="00687672">
        <w:t>better understanding</w:t>
      </w:r>
      <w:r w:rsidR="00602D6D">
        <w:t xml:space="preserve"> </w:t>
      </w:r>
      <w:r w:rsidR="006F09F7">
        <w:t xml:space="preserve">of </w:t>
      </w:r>
      <w:r w:rsidR="00184FF5">
        <w:t>gastric cancer</w:t>
      </w:r>
      <w:r w:rsidR="001267F4">
        <w:t xml:space="preserve"> </w:t>
      </w:r>
      <w:r w:rsidR="00A26F29">
        <w:t xml:space="preserve">genesis </w:t>
      </w:r>
      <w:r w:rsidR="001267F4">
        <w:t xml:space="preserve">and </w:t>
      </w:r>
      <w:r w:rsidR="008C0D5D">
        <w:t>development</w:t>
      </w:r>
      <w:r w:rsidR="00184FF5">
        <w:t xml:space="preserve">. The </w:t>
      </w:r>
      <w:r w:rsidR="00544E49">
        <w:t>credible</w:t>
      </w:r>
      <w:r w:rsidR="008046B6">
        <w:t xml:space="preserve"> </w:t>
      </w:r>
      <w:r w:rsidR="00184FF5">
        <w:t>detection of</w:t>
      </w:r>
      <w:r w:rsidR="00DF15FC">
        <w:t xml:space="preserve"> MP</w:t>
      </w:r>
      <w:r w:rsidR="00F62350">
        <w:t>s</w:t>
      </w:r>
      <w:r w:rsidR="00184FF5">
        <w:t xml:space="preserve"> in</w:t>
      </w:r>
      <w:r w:rsidR="008624FA">
        <w:t xml:space="preserve"> </w:t>
      </w:r>
      <w:r w:rsidR="005836B0">
        <w:t>patient</w:t>
      </w:r>
      <w:r w:rsidR="00184FF5">
        <w:t xml:space="preserve"> gastric cancer tissue</w:t>
      </w:r>
      <w:r w:rsidR="00DF15FC">
        <w:t xml:space="preserve"> </w:t>
      </w:r>
      <w:r w:rsidR="006F09F7">
        <w:t>is</w:t>
      </w:r>
      <w:r w:rsidR="00CF5FC2">
        <w:t xml:space="preserve"> the </w:t>
      </w:r>
      <w:r w:rsidR="00532189">
        <w:t xml:space="preserve">major barrier </w:t>
      </w:r>
      <w:r w:rsidR="00051B94">
        <w:t xml:space="preserve">to explore </w:t>
      </w:r>
      <w:r w:rsidR="001969CA">
        <w:t xml:space="preserve">how what roles MPs play in </w:t>
      </w:r>
      <w:r w:rsidR="001969CA">
        <w:lastRenderedPageBreak/>
        <w:t>gastric cancer</w:t>
      </w:r>
      <w:r w:rsidR="00184FF5">
        <w:t>.</w:t>
      </w:r>
      <w:r w:rsidR="00C52F42">
        <w:t xml:space="preserve"> </w:t>
      </w:r>
      <w:r w:rsidR="00051B94">
        <w:t>F</w:t>
      </w:r>
      <w:r w:rsidR="00C52F42">
        <w:t xml:space="preserve">uture </w:t>
      </w:r>
      <w:r w:rsidR="00051B94">
        <w:t xml:space="preserve">studies </w:t>
      </w:r>
      <w:r w:rsidR="00C9272E">
        <w:t>shall</w:t>
      </w:r>
      <w:r w:rsidR="00996F10">
        <w:t xml:space="preserve"> continu</w:t>
      </w:r>
      <w:r w:rsidR="00C41FB1">
        <w:t>e</w:t>
      </w:r>
      <w:r w:rsidR="00C9272E">
        <w:t xml:space="preserve"> </w:t>
      </w:r>
      <w:r w:rsidR="005C35BA">
        <w:t>focus</w:t>
      </w:r>
      <w:r w:rsidR="00C41FB1">
        <w:t>ing</w:t>
      </w:r>
      <w:r w:rsidR="005C35BA">
        <w:t xml:space="preserve"> on </w:t>
      </w:r>
      <w:r w:rsidR="00C9272E">
        <w:t>improv</w:t>
      </w:r>
      <w:r w:rsidR="005C35BA">
        <w:t>ing</w:t>
      </w:r>
      <w:r w:rsidR="00C9272E">
        <w:t xml:space="preserve"> the </w:t>
      </w:r>
      <w:r w:rsidR="009A05A4">
        <w:t xml:space="preserve">credible </w:t>
      </w:r>
      <w:r w:rsidR="00C9272E">
        <w:t>detection of MPs in gastric cancer</w:t>
      </w:r>
      <w:r w:rsidR="00DD67C2">
        <w:t xml:space="preserve"> </w:t>
      </w:r>
      <w:r w:rsidR="00442AD9">
        <w:t>by integrating</w:t>
      </w:r>
      <w:r w:rsidR="00C9272E">
        <w:t xml:space="preserve"> </w:t>
      </w:r>
      <w:r w:rsidR="00DD67C2">
        <w:t>multi-omics data</w:t>
      </w:r>
      <w:r w:rsidR="00965F6E">
        <w:t xml:space="preserve"> and protein-protein interaction</w:t>
      </w:r>
      <w:r w:rsidR="001B5EA5">
        <w:t>.</w:t>
      </w:r>
    </w:p>
    <w:p w14:paraId="5E8396C1" w14:textId="793B4646" w:rsidR="008A0064" w:rsidRDefault="008A0064" w:rsidP="009F1C4E"/>
    <w:p w14:paraId="7203D54D" w14:textId="181ADE24" w:rsidR="008A0064" w:rsidRDefault="008A0064" w:rsidP="009F1C4E"/>
    <w:p w14:paraId="59C8C599" w14:textId="362D75C1" w:rsidR="008A0064" w:rsidRDefault="008A0064" w:rsidP="009F1C4E"/>
    <w:p w14:paraId="090B3546" w14:textId="0E076ED6" w:rsidR="000F11A9" w:rsidRDefault="000F11A9" w:rsidP="009F1C4E"/>
    <w:p w14:paraId="4E33C841" w14:textId="33964E84" w:rsidR="000F11A9" w:rsidRDefault="000F11A9" w:rsidP="009F1C4E"/>
    <w:p w14:paraId="284EDCD2" w14:textId="747A26F9" w:rsidR="000F11A9" w:rsidRDefault="000F11A9" w:rsidP="009F1C4E"/>
    <w:p w14:paraId="0AD4A7FE" w14:textId="2754E15D" w:rsidR="002260E8" w:rsidRDefault="002260E8" w:rsidP="009F1C4E"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</w:p>
    <w:p w14:paraId="755EB637" w14:textId="4D8159A2" w:rsidR="002260E8" w:rsidRDefault="002260E8" w:rsidP="009F1C4E"/>
    <w:p w14:paraId="76588D37" w14:textId="3E2E705D" w:rsidR="002260E8" w:rsidRDefault="002260E8" w:rsidP="009F1C4E"/>
    <w:p w14:paraId="16998384" w14:textId="1A572FBA" w:rsidR="002260E8" w:rsidRDefault="002260E8" w:rsidP="009F1C4E"/>
    <w:p w14:paraId="1DCEC512" w14:textId="206AF67E" w:rsidR="002260E8" w:rsidRDefault="002260E8" w:rsidP="009F1C4E"/>
    <w:p w14:paraId="427F0708" w14:textId="1E3D8DC8" w:rsidR="002260E8" w:rsidRDefault="002260E8" w:rsidP="009F1C4E"/>
    <w:p w14:paraId="3A74FD42" w14:textId="3524B162" w:rsidR="002260E8" w:rsidRDefault="002260E8" w:rsidP="009F1C4E"/>
    <w:p w14:paraId="5BB5BF5C" w14:textId="667B268E" w:rsidR="002260E8" w:rsidRDefault="002260E8" w:rsidP="009F1C4E"/>
    <w:p w14:paraId="1D82F246" w14:textId="4395355B" w:rsidR="002260E8" w:rsidRDefault="002260E8" w:rsidP="009F1C4E"/>
    <w:p w14:paraId="4E2CBA4D" w14:textId="24F3F870" w:rsidR="002260E8" w:rsidRDefault="002260E8" w:rsidP="009F1C4E"/>
    <w:p w14:paraId="3E8E99B5" w14:textId="7FAB975B" w:rsidR="002260E8" w:rsidRDefault="002260E8" w:rsidP="009F1C4E"/>
    <w:p w14:paraId="74DA7FC2" w14:textId="7D641F7F" w:rsidR="002260E8" w:rsidRDefault="002260E8" w:rsidP="009F1C4E"/>
    <w:p w14:paraId="05194C3E" w14:textId="368E98CD" w:rsidR="002260E8" w:rsidRDefault="002260E8" w:rsidP="009F1C4E"/>
    <w:p w14:paraId="08813A5C" w14:textId="77777777" w:rsidR="002260E8" w:rsidRDefault="002260E8" w:rsidP="009F1C4E"/>
    <w:p w14:paraId="60BB68E5" w14:textId="4AC31269" w:rsidR="005F61E4" w:rsidRDefault="005F61E4" w:rsidP="009F1C4E"/>
    <w:p w14:paraId="38A61DF6" w14:textId="5F668A15" w:rsidR="008749FA" w:rsidRDefault="008749FA" w:rsidP="009F1C4E"/>
    <w:p w14:paraId="7BCC28F5" w14:textId="624C3D55" w:rsidR="00F80CB6" w:rsidRDefault="00F80CB6" w:rsidP="009F1C4E"/>
    <w:p w14:paraId="21D9C950" w14:textId="3B0CB6F6" w:rsidR="00F80CB6" w:rsidRDefault="00F80CB6" w:rsidP="009F1C4E"/>
    <w:p w14:paraId="71D3DE58" w14:textId="6805D425" w:rsidR="00F80CB6" w:rsidRDefault="00F80CB6" w:rsidP="009F1C4E"/>
    <w:p w14:paraId="42A88B26" w14:textId="56EF065F" w:rsidR="00F80CB6" w:rsidRDefault="00F80CB6" w:rsidP="009F1C4E"/>
    <w:p w14:paraId="2AD454FD" w14:textId="2ECD25A8" w:rsidR="00F80CB6" w:rsidRDefault="00F80CB6" w:rsidP="009F1C4E"/>
    <w:p w14:paraId="0F2A7D45" w14:textId="6C146E5F" w:rsidR="00F80CB6" w:rsidRDefault="00F80CB6" w:rsidP="009F1C4E"/>
    <w:p w14:paraId="66DB1617" w14:textId="7DEB59A0" w:rsidR="00F80CB6" w:rsidRDefault="00F80CB6" w:rsidP="009F1C4E"/>
    <w:p w14:paraId="48DA5732" w14:textId="7B4FED9B" w:rsidR="00F80CB6" w:rsidRDefault="00F80CB6" w:rsidP="009F1C4E"/>
    <w:p w14:paraId="445B4859" w14:textId="7CF34DAD" w:rsidR="00F80CB6" w:rsidRDefault="00F80CB6" w:rsidP="009F1C4E"/>
    <w:p w14:paraId="1CF7F3C4" w14:textId="6F4F5AE0" w:rsidR="00F80CB6" w:rsidRDefault="00F80CB6" w:rsidP="009F1C4E"/>
    <w:p w14:paraId="525E37D0" w14:textId="03900AE5" w:rsidR="00F80CB6" w:rsidRDefault="00F80CB6" w:rsidP="009F1C4E"/>
    <w:p w14:paraId="47FEAEFC" w14:textId="108BD171" w:rsidR="00F80CB6" w:rsidRDefault="00F80CB6" w:rsidP="009F1C4E"/>
    <w:p w14:paraId="5EEE91FF" w14:textId="0163DB74" w:rsidR="00F80CB6" w:rsidRDefault="00F80CB6" w:rsidP="009F1C4E"/>
    <w:p w14:paraId="2F4FE7B8" w14:textId="77777777" w:rsidR="009963AC" w:rsidRDefault="009963AC" w:rsidP="009963AC">
      <w:r w:rsidRPr="0058471F">
        <w:rPr>
          <w:noProof/>
        </w:rPr>
        <w:lastRenderedPageBreak/>
        <w:drawing>
          <wp:inline distT="0" distB="0" distL="0" distR="0" wp14:anchorId="24D6CF4B" wp14:editId="5FDB346E">
            <wp:extent cx="1701091" cy="1777780"/>
            <wp:effectExtent l="0" t="0" r="1270" b="635"/>
            <wp:docPr id="4" name="Picture 4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Char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705848" cy="1782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3A3FC" w14:textId="325EFC63" w:rsidR="009963AC" w:rsidRDefault="009963AC" w:rsidP="009963AC">
      <w:r>
        <w:t xml:space="preserve">Figure 1 (need a better figure): False discovery rate (FDR) for missing proteins and regular proteins. </w:t>
      </w:r>
    </w:p>
    <w:p w14:paraId="6EE68F42" w14:textId="1E12D7EF" w:rsidR="00F80CB6" w:rsidRDefault="00F80CB6" w:rsidP="009F1C4E"/>
    <w:p w14:paraId="53F29BB4" w14:textId="77777777" w:rsidR="00F80CB6" w:rsidRDefault="00F80CB6" w:rsidP="009F1C4E"/>
    <w:p w14:paraId="5F8BADB2" w14:textId="48FF8556" w:rsidR="006C1B87" w:rsidRPr="00614A0F" w:rsidRDefault="006C1B87" w:rsidP="006C1B87">
      <w:pPr>
        <w:rPr>
          <w:sz w:val="21"/>
          <w:szCs w:val="21"/>
        </w:rPr>
      </w:pPr>
      <w:r w:rsidRPr="00614A0F">
        <w:rPr>
          <w:sz w:val="21"/>
          <w:szCs w:val="21"/>
        </w:rPr>
        <w:t xml:space="preserve">Table </w:t>
      </w:r>
      <w:r w:rsidR="00B60F9E">
        <w:rPr>
          <w:sz w:val="21"/>
          <w:szCs w:val="21"/>
        </w:rPr>
        <w:t>2</w:t>
      </w:r>
      <w:r w:rsidRPr="00614A0F">
        <w:rPr>
          <w:sz w:val="21"/>
          <w:szCs w:val="21"/>
        </w:rPr>
        <w:t>.  The proportions of proteins products with RNA products for missing proteins and regular proteins</w:t>
      </w:r>
    </w:p>
    <w:p w14:paraId="0C9372C3" w14:textId="77777777" w:rsidR="006C1B87" w:rsidRDefault="006C1B87" w:rsidP="006C1B87"/>
    <w:tbl>
      <w:tblPr>
        <w:tblStyle w:val="TableGrid"/>
        <w:tblW w:w="10368" w:type="dxa"/>
        <w:jc w:val="center"/>
        <w:tblLayout w:type="fixed"/>
        <w:tblLook w:val="0000" w:firstRow="0" w:lastRow="0" w:firstColumn="0" w:lastColumn="0" w:noHBand="0" w:noVBand="0"/>
      </w:tblPr>
      <w:tblGrid>
        <w:gridCol w:w="864"/>
        <w:gridCol w:w="864"/>
        <w:gridCol w:w="864"/>
        <w:gridCol w:w="864"/>
        <w:gridCol w:w="864"/>
        <w:gridCol w:w="864"/>
        <w:gridCol w:w="864"/>
        <w:gridCol w:w="864"/>
        <w:gridCol w:w="864"/>
        <w:gridCol w:w="864"/>
        <w:gridCol w:w="864"/>
        <w:gridCol w:w="864"/>
      </w:tblGrid>
      <w:tr w:rsidR="006C1B87" w:rsidRPr="009700FF" w14:paraId="258F7351" w14:textId="77777777" w:rsidTr="007054A4">
        <w:trPr>
          <w:trHeight w:val="288"/>
          <w:jc w:val="center"/>
        </w:trPr>
        <w:tc>
          <w:tcPr>
            <w:tcW w:w="864" w:type="dxa"/>
            <w:vAlign w:val="center"/>
          </w:tcPr>
          <w:p w14:paraId="0FA6684D" w14:textId="77777777" w:rsidR="006C1B87" w:rsidRPr="00173336" w:rsidRDefault="006C1B87" w:rsidP="007054A4">
            <w:pPr>
              <w:jc w:val="center"/>
              <w:rPr>
                <w:rFonts w:ascii="Arial" w:hAnsi="Arial" w:cs="Arial"/>
                <w:sz w:val="14"/>
                <w:szCs w:val="14"/>
              </w:rPr>
            </w:pPr>
          </w:p>
        </w:tc>
        <w:tc>
          <w:tcPr>
            <w:tcW w:w="864" w:type="dxa"/>
            <w:vAlign w:val="center"/>
          </w:tcPr>
          <w:p w14:paraId="7DFC140E" w14:textId="77777777" w:rsidR="006C1B87" w:rsidRPr="00173336" w:rsidRDefault="006C1B87" w:rsidP="007054A4">
            <w:pPr>
              <w:jc w:val="center"/>
              <w:rPr>
                <w:rFonts w:ascii="Arial" w:hAnsi="Arial" w:cs="Arial"/>
                <w:sz w:val="14"/>
                <w:szCs w:val="14"/>
              </w:rPr>
            </w:pPr>
          </w:p>
        </w:tc>
        <w:tc>
          <w:tcPr>
            <w:tcW w:w="864" w:type="dxa"/>
            <w:vAlign w:val="center"/>
          </w:tcPr>
          <w:p w14:paraId="4A9A653B" w14:textId="77777777" w:rsidR="006C1B87" w:rsidRPr="00173336" w:rsidRDefault="006C1B87" w:rsidP="007054A4">
            <w:pPr>
              <w:jc w:val="center"/>
              <w:rPr>
                <w:rFonts w:ascii="Arial" w:hAnsi="Arial" w:cs="Arial"/>
                <w:b/>
                <w:bCs/>
                <w:sz w:val="14"/>
                <w:szCs w:val="14"/>
              </w:rPr>
            </w:pPr>
            <w:r>
              <w:rPr>
                <w:rFonts w:ascii="Arial" w:hAnsi="Arial" w:cs="Arial"/>
                <w:b/>
                <w:bCs/>
                <w:sz w:val="14"/>
                <w:szCs w:val="14"/>
              </w:rPr>
              <w:t>Sample 1</w:t>
            </w:r>
          </w:p>
        </w:tc>
        <w:tc>
          <w:tcPr>
            <w:tcW w:w="864" w:type="dxa"/>
            <w:vAlign w:val="center"/>
          </w:tcPr>
          <w:p w14:paraId="202A63EC" w14:textId="77777777" w:rsidR="006C1B87" w:rsidRPr="00173336" w:rsidRDefault="006C1B87" w:rsidP="007054A4">
            <w:pPr>
              <w:jc w:val="center"/>
              <w:rPr>
                <w:rFonts w:ascii="Arial" w:hAnsi="Arial" w:cs="Arial"/>
                <w:b/>
                <w:bCs/>
                <w:sz w:val="14"/>
                <w:szCs w:val="14"/>
              </w:rPr>
            </w:pPr>
            <w:r>
              <w:rPr>
                <w:rFonts w:ascii="Arial" w:hAnsi="Arial" w:cs="Arial"/>
                <w:b/>
                <w:bCs/>
                <w:sz w:val="14"/>
                <w:szCs w:val="14"/>
              </w:rPr>
              <w:t>Sample 2</w:t>
            </w:r>
          </w:p>
        </w:tc>
        <w:tc>
          <w:tcPr>
            <w:tcW w:w="864" w:type="dxa"/>
            <w:vAlign w:val="center"/>
          </w:tcPr>
          <w:p w14:paraId="15482642" w14:textId="77777777" w:rsidR="006C1B87" w:rsidRPr="00173336" w:rsidRDefault="006C1B87" w:rsidP="007054A4">
            <w:pPr>
              <w:jc w:val="center"/>
              <w:rPr>
                <w:rFonts w:ascii="Arial" w:hAnsi="Arial" w:cs="Arial"/>
                <w:b/>
                <w:bCs/>
                <w:sz w:val="14"/>
                <w:szCs w:val="14"/>
              </w:rPr>
            </w:pPr>
            <w:r>
              <w:rPr>
                <w:rFonts w:ascii="Arial" w:hAnsi="Arial" w:cs="Arial"/>
                <w:b/>
                <w:bCs/>
                <w:sz w:val="14"/>
                <w:szCs w:val="14"/>
              </w:rPr>
              <w:t>Sample 3</w:t>
            </w:r>
          </w:p>
        </w:tc>
        <w:tc>
          <w:tcPr>
            <w:tcW w:w="864" w:type="dxa"/>
            <w:vAlign w:val="center"/>
          </w:tcPr>
          <w:p w14:paraId="0BF07D6F" w14:textId="77777777" w:rsidR="006C1B87" w:rsidRPr="00173336" w:rsidRDefault="006C1B87" w:rsidP="007054A4">
            <w:pPr>
              <w:jc w:val="center"/>
              <w:rPr>
                <w:rFonts w:ascii="Arial" w:hAnsi="Arial" w:cs="Arial"/>
                <w:b/>
                <w:bCs/>
                <w:sz w:val="14"/>
                <w:szCs w:val="14"/>
              </w:rPr>
            </w:pPr>
            <w:r>
              <w:rPr>
                <w:rFonts w:ascii="Arial" w:hAnsi="Arial" w:cs="Arial"/>
                <w:b/>
                <w:bCs/>
                <w:sz w:val="14"/>
                <w:szCs w:val="14"/>
              </w:rPr>
              <w:t>Sample 4</w:t>
            </w:r>
          </w:p>
        </w:tc>
        <w:tc>
          <w:tcPr>
            <w:tcW w:w="864" w:type="dxa"/>
            <w:vAlign w:val="center"/>
          </w:tcPr>
          <w:p w14:paraId="2408BB6E" w14:textId="77777777" w:rsidR="006C1B87" w:rsidRPr="00173336" w:rsidRDefault="006C1B87" w:rsidP="007054A4">
            <w:pPr>
              <w:jc w:val="center"/>
              <w:rPr>
                <w:rFonts w:ascii="Arial" w:hAnsi="Arial" w:cs="Arial"/>
                <w:b/>
                <w:bCs/>
                <w:sz w:val="14"/>
                <w:szCs w:val="14"/>
              </w:rPr>
            </w:pPr>
            <w:r>
              <w:rPr>
                <w:rFonts w:ascii="Arial" w:hAnsi="Arial" w:cs="Arial"/>
                <w:b/>
                <w:bCs/>
                <w:sz w:val="14"/>
                <w:szCs w:val="14"/>
              </w:rPr>
              <w:t>Sample 5</w:t>
            </w:r>
          </w:p>
        </w:tc>
        <w:tc>
          <w:tcPr>
            <w:tcW w:w="864" w:type="dxa"/>
            <w:vAlign w:val="center"/>
          </w:tcPr>
          <w:p w14:paraId="7E0B35F6" w14:textId="77777777" w:rsidR="006C1B87" w:rsidRPr="00173336" w:rsidRDefault="006C1B87" w:rsidP="007054A4">
            <w:pPr>
              <w:jc w:val="center"/>
              <w:rPr>
                <w:rFonts w:ascii="Arial" w:hAnsi="Arial" w:cs="Arial"/>
                <w:b/>
                <w:bCs/>
                <w:sz w:val="14"/>
                <w:szCs w:val="14"/>
              </w:rPr>
            </w:pPr>
            <w:r>
              <w:rPr>
                <w:rFonts w:ascii="Arial" w:hAnsi="Arial" w:cs="Arial"/>
                <w:b/>
                <w:bCs/>
                <w:sz w:val="14"/>
                <w:szCs w:val="14"/>
              </w:rPr>
              <w:t>Sample 6</w:t>
            </w:r>
          </w:p>
        </w:tc>
        <w:tc>
          <w:tcPr>
            <w:tcW w:w="864" w:type="dxa"/>
            <w:vAlign w:val="center"/>
          </w:tcPr>
          <w:p w14:paraId="0F2217C1" w14:textId="77777777" w:rsidR="006C1B87" w:rsidRPr="00173336" w:rsidRDefault="006C1B87" w:rsidP="007054A4">
            <w:pPr>
              <w:jc w:val="center"/>
              <w:rPr>
                <w:rFonts w:ascii="Arial" w:hAnsi="Arial" w:cs="Arial"/>
                <w:b/>
                <w:bCs/>
                <w:sz w:val="14"/>
                <w:szCs w:val="14"/>
              </w:rPr>
            </w:pPr>
            <w:r>
              <w:rPr>
                <w:rFonts w:ascii="Arial" w:hAnsi="Arial" w:cs="Arial"/>
                <w:b/>
                <w:bCs/>
                <w:sz w:val="14"/>
                <w:szCs w:val="14"/>
              </w:rPr>
              <w:t>Sample 7</w:t>
            </w:r>
          </w:p>
        </w:tc>
        <w:tc>
          <w:tcPr>
            <w:tcW w:w="864" w:type="dxa"/>
            <w:vAlign w:val="center"/>
          </w:tcPr>
          <w:p w14:paraId="29F6047B" w14:textId="77777777" w:rsidR="006C1B87" w:rsidRPr="00173336" w:rsidRDefault="006C1B87" w:rsidP="007054A4">
            <w:pPr>
              <w:jc w:val="center"/>
              <w:rPr>
                <w:rFonts w:ascii="Arial" w:hAnsi="Arial" w:cs="Arial"/>
                <w:b/>
                <w:bCs/>
                <w:sz w:val="14"/>
                <w:szCs w:val="14"/>
              </w:rPr>
            </w:pPr>
            <w:r>
              <w:rPr>
                <w:rFonts w:ascii="Arial" w:hAnsi="Arial" w:cs="Arial"/>
                <w:b/>
                <w:bCs/>
                <w:sz w:val="14"/>
                <w:szCs w:val="14"/>
              </w:rPr>
              <w:t>Sample 8</w:t>
            </w:r>
          </w:p>
        </w:tc>
        <w:tc>
          <w:tcPr>
            <w:tcW w:w="864" w:type="dxa"/>
            <w:vAlign w:val="center"/>
          </w:tcPr>
          <w:p w14:paraId="5E16B374" w14:textId="77777777" w:rsidR="006C1B87" w:rsidRPr="00173336" w:rsidRDefault="006C1B87" w:rsidP="007054A4">
            <w:pPr>
              <w:jc w:val="center"/>
              <w:rPr>
                <w:rFonts w:ascii="Arial" w:hAnsi="Arial" w:cs="Arial"/>
                <w:b/>
                <w:bCs/>
                <w:sz w:val="14"/>
                <w:szCs w:val="14"/>
              </w:rPr>
            </w:pPr>
            <w:r w:rsidRPr="00173336">
              <w:rPr>
                <w:rFonts w:ascii="Arial" w:hAnsi="Arial" w:cs="Arial"/>
                <w:b/>
                <w:bCs/>
                <w:sz w:val="14"/>
                <w:szCs w:val="14"/>
              </w:rPr>
              <w:t>Total</w:t>
            </w:r>
          </w:p>
        </w:tc>
        <w:tc>
          <w:tcPr>
            <w:tcW w:w="864" w:type="dxa"/>
            <w:vAlign w:val="center"/>
          </w:tcPr>
          <w:p w14:paraId="27EF6200" w14:textId="77777777" w:rsidR="006C1B87" w:rsidRPr="00173336" w:rsidRDefault="006C1B87" w:rsidP="007054A4">
            <w:pPr>
              <w:jc w:val="center"/>
              <w:rPr>
                <w:rFonts w:ascii="Arial" w:hAnsi="Arial" w:cs="Arial"/>
                <w:b/>
                <w:bCs/>
                <w:sz w:val="14"/>
                <w:szCs w:val="14"/>
              </w:rPr>
            </w:pPr>
            <w:r w:rsidRPr="00173336">
              <w:rPr>
                <w:rFonts w:ascii="Arial" w:hAnsi="Arial" w:cs="Arial"/>
                <w:b/>
                <w:bCs/>
                <w:sz w:val="14"/>
                <w:szCs w:val="14"/>
              </w:rPr>
              <w:t xml:space="preserve">Total without </w:t>
            </w:r>
            <w:r>
              <w:rPr>
                <w:rFonts w:ascii="Arial" w:hAnsi="Arial" w:cs="Arial"/>
                <w:b/>
                <w:bCs/>
                <w:sz w:val="14"/>
                <w:szCs w:val="14"/>
              </w:rPr>
              <w:t>low-profiling samples</w:t>
            </w:r>
          </w:p>
        </w:tc>
      </w:tr>
      <w:tr w:rsidR="006C1B87" w:rsidRPr="009700FF" w14:paraId="4D5A498B" w14:textId="77777777" w:rsidTr="007054A4">
        <w:trPr>
          <w:trHeight w:val="288"/>
          <w:jc w:val="center"/>
        </w:trPr>
        <w:tc>
          <w:tcPr>
            <w:tcW w:w="864" w:type="dxa"/>
            <w:vMerge w:val="restart"/>
            <w:vAlign w:val="center"/>
          </w:tcPr>
          <w:p w14:paraId="0B47B1B0" w14:textId="77777777" w:rsidR="006C1B87" w:rsidRPr="00173336" w:rsidRDefault="006C1B87" w:rsidP="007054A4">
            <w:pPr>
              <w:jc w:val="center"/>
              <w:rPr>
                <w:rFonts w:ascii="Arial" w:hAnsi="Arial" w:cs="Arial"/>
                <w:b/>
                <w:bCs/>
                <w:sz w:val="14"/>
                <w:szCs w:val="14"/>
              </w:rPr>
            </w:pPr>
            <w:r w:rsidRPr="00173336">
              <w:rPr>
                <w:rFonts w:ascii="Arial" w:hAnsi="Arial" w:cs="Arial"/>
                <w:b/>
                <w:bCs/>
                <w:sz w:val="14"/>
                <w:szCs w:val="14"/>
              </w:rPr>
              <w:t>Missing Proteins</w:t>
            </w:r>
          </w:p>
        </w:tc>
        <w:tc>
          <w:tcPr>
            <w:tcW w:w="864" w:type="dxa"/>
            <w:vAlign w:val="center"/>
          </w:tcPr>
          <w:p w14:paraId="58785672" w14:textId="77777777" w:rsidR="006C1B87" w:rsidRPr="00173336" w:rsidRDefault="006C1B87" w:rsidP="007054A4">
            <w:pPr>
              <w:jc w:val="center"/>
              <w:rPr>
                <w:rFonts w:ascii="Arial" w:hAnsi="Arial" w:cs="Arial"/>
                <w:b/>
                <w:bCs/>
                <w:sz w:val="14"/>
                <w:szCs w:val="14"/>
              </w:rPr>
            </w:pPr>
            <w:r w:rsidRPr="00173336">
              <w:rPr>
                <w:rFonts w:ascii="Arial" w:hAnsi="Arial" w:cs="Arial"/>
                <w:b/>
                <w:bCs/>
                <w:sz w:val="14"/>
                <w:szCs w:val="14"/>
              </w:rPr>
              <w:t>RNA product (+)</w:t>
            </w:r>
          </w:p>
          <w:p w14:paraId="1B994562" w14:textId="77777777" w:rsidR="006C1B87" w:rsidRPr="00173336" w:rsidRDefault="006C1B87" w:rsidP="007054A4">
            <w:pPr>
              <w:jc w:val="center"/>
              <w:rPr>
                <w:rFonts w:ascii="Arial" w:hAnsi="Arial" w:cs="Arial"/>
                <w:b/>
                <w:bCs/>
                <w:sz w:val="14"/>
                <w:szCs w:val="14"/>
              </w:rPr>
            </w:pPr>
          </w:p>
        </w:tc>
        <w:tc>
          <w:tcPr>
            <w:tcW w:w="864" w:type="dxa"/>
            <w:vAlign w:val="center"/>
          </w:tcPr>
          <w:p w14:paraId="62077EA4" w14:textId="77777777" w:rsidR="006C1B87" w:rsidRPr="00173336" w:rsidRDefault="006C1B87" w:rsidP="007054A4">
            <w:pPr>
              <w:jc w:val="center"/>
              <w:rPr>
                <w:rFonts w:ascii="Arial" w:hAnsi="Arial" w:cs="Arial"/>
                <w:sz w:val="14"/>
                <w:szCs w:val="14"/>
              </w:rPr>
            </w:pPr>
            <w:r w:rsidRPr="00173336">
              <w:rPr>
                <w:rFonts w:ascii="Arial" w:hAnsi="Arial" w:cs="Arial"/>
                <w:sz w:val="14"/>
                <w:szCs w:val="14"/>
              </w:rPr>
              <w:t>8</w:t>
            </w:r>
          </w:p>
          <w:p w14:paraId="549242B4" w14:textId="77777777" w:rsidR="006C1B87" w:rsidRPr="00173336" w:rsidRDefault="006C1B87" w:rsidP="007054A4">
            <w:pPr>
              <w:jc w:val="center"/>
              <w:rPr>
                <w:rFonts w:ascii="Arial" w:hAnsi="Arial" w:cs="Arial"/>
                <w:sz w:val="14"/>
                <w:szCs w:val="14"/>
              </w:rPr>
            </w:pPr>
            <w:r w:rsidRPr="00173336">
              <w:rPr>
                <w:rFonts w:ascii="Arial" w:hAnsi="Arial" w:cs="Arial"/>
                <w:sz w:val="14"/>
                <w:szCs w:val="14"/>
              </w:rPr>
              <w:t>(50.00%)</w:t>
            </w:r>
          </w:p>
        </w:tc>
        <w:tc>
          <w:tcPr>
            <w:tcW w:w="864" w:type="dxa"/>
            <w:vAlign w:val="center"/>
          </w:tcPr>
          <w:p w14:paraId="0A15C72A" w14:textId="77777777" w:rsidR="006C1B87" w:rsidRPr="00173336" w:rsidRDefault="006C1B87" w:rsidP="007054A4">
            <w:pPr>
              <w:jc w:val="center"/>
              <w:rPr>
                <w:rFonts w:ascii="Arial" w:hAnsi="Arial" w:cs="Arial"/>
                <w:sz w:val="14"/>
                <w:szCs w:val="14"/>
              </w:rPr>
            </w:pPr>
            <w:r w:rsidRPr="00173336">
              <w:rPr>
                <w:rFonts w:ascii="Arial" w:hAnsi="Arial" w:cs="Arial"/>
                <w:sz w:val="14"/>
                <w:szCs w:val="14"/>
              </w:rPr>
              <w:t>39</w:t>
            </w:r>
          </w:p>
          <w:p w14:paraId="00864C96" w14:textId="77777777" w:rsidR="006C1B87" w:rsidRPr="00173336" w:rsidRDefault="006C1B87" w:rsidP="007054A4">
            <w:pPr>
              <w:jc w:val="center"/>
              <w:rPr>
                <w:rFonts w:ascii="Arial" w:hAnsi="Arial" w:cs="Arial"/>
                <w:sz w:val="14"/>
                <w:szCs w:val="14"/>
              </w:rPr>
            </w:pPr>
            <w:r w:rsidRPr="00173336">
              <w:rPr>
                <w:rFonts w:ascii="Arial" w:hAnsi="Arial" w:cs="Arial"/>
                <w:sz w:val="14"/>
                <w:szCs w:val="14"/>
              </w:rPr>
              <w:t>(59.09%)</w:t>
            </w:r>
          </w:p>
        </w:tc>
        <w:tc>
          <w:tcPr>
            <w:tcW w:w="864" w:type="dxa"/>
            <w:vAlign w:val="center"/>
          </w:tcPr>
          <w:p w14:paraId="3B34BE0E" w14:textId="77777777" w:rsidR="006C1B87" w:rsidRPr="00173336" w:rsidRDefault="006C1B87" w:rsidP="007054A4">
            <w:pPr>
              <w:jc w:val="center"/>
              <w:rPr>
                <w:rFonts w:ascii="Arial" w:hAnsi="Arial" w:cs="Arial"/>
                <w:sz w:val="14"/>
                <w:szCs w:val="14"/>
              </w:rPr>
            </w:pPr>
            <w:r w:rsidRPr="00173336">
              <w:rPr>
                <w:rFonts w:ascii="Arial" w:hAnsi="Arial" w:cs="Arial"/>
                <w:sz w:val="14"/>
                <w:szCs w:val="14"/>
              </w:rPr>
              <w:t>24</w:t>
            </w:r>
          </w:p>
          <w:p w14:paraId="716BF554" w14:textId="77777777" w:rsidR="006C1B87" w:rsidRPr="00173336" w:rsidRDefault="006C1B87" w:rsidP="007054A4">
            <w:pPr>
              <w:jc w:val="center"/>
              <w:rPr>
                <w:rFonts w:ascii="Arial" w:hAnsi="Arial" w:cs="Arial"/>
                <w:sz w:val="14"/>
                <w:szCs w:val="14"/>
              </w:rPr>
            </w:pPr>
            <w:r w:rsidRPr="00173336">
              <w:rPr>
                <w:rFonts w:ascii="Arial" w:hAnsi="Arial" w:cs="Arial"/>
                <w:sz w:val="14"/>
                <w:szCs w:val="14"/>
              </w:rPr>
              <w:t>(55.81%)</w:t>
            </w:r>
          </w:p>
        </w:tc>
        <w:tc>
          <w:tcPr>
            <w:tcW w:w="864" w:type="dxa"/>
            <w:vAlign w:val="center"/>
          </w:tcPr>
          <w:p w14:paraId="55AF7F71" w14:textId="77777777" w:rsidR="006C1B87" w:rsidRPr="00173336" w:rsidRDefault="006C1B87" w:rsidP="007054A4">
            <w:pPr>
              <w:jc w:val="center"/>
              <w:rPr>
                <w:rFonts w:ascii="Arial" w:hAnsi="Arial" w:cs="Arial"/>
                <w:sz w:val="14"/>
                <w:szCs w:val="14"/>
              </w:rPr>
            </w:pPr>
            <w:r w:rsidRPr="00173336">
              <w:rPr>
                <w:rFonts w:ascii="Arial" w:hAnsi="Arial" w:cs="Arial"/>
                <w:sz w:val="14"/>
                <w:szCs w:val="14"/>
              </w:rPr>
              <w:t>20</w:t>
            </w:r>
          </w:p>
          <w:p w14:paraId="48B8E97E" w14:textId="77777777" w:rsidR="006C1B87" w:rsidRPr="00173336" w:rsidRDefault="006C1B87" w:rsidP="007054A4">
            <w:pPr>
              <w:jc w:val="center"/>
              <w:rPr>
                <w:rFonts w:ascii="Arial" w:hAnsi="Arial" w:cs="Arial"/>
                <w:sz w:val="14"/>
                <w:szCs w:val="14"/>
              </w:rPr>
            </w:pPr>
            <w:r w:rsidRPr="00173336">
              <w:rPr>
                <w:rFonts w:ascii="Arial" w:hAnsi="Arial" w:cs="Arial"/>
                <w:sz w:val="14"/>
                <w:szCs w:val="14"/>
              </w:rPr>
              <w:t>(55.56%)</w:t>
            </w:r>
          </w:p>
        </w:tc>
        <w:tc>
          <w:tcPr>
            <w:tcW w:w="864" w:type="dxa"/>
            <w:vAlign w:val="center"/>
          </w:tcPr>
          <w:p w14:paraId="78E25FA3" w14:textId="77777777" w:rsidR="006C1B87" w:rsidRPr="00173336" w:rsidRDefault="006C1B87" w:rsidP="007054A4">
            <w:pPr>
              <w:jc w:val="center"/>
              <w:rPr>
                <w:rFonts w:ascii="Arial" w:hAnsi="Arial" w:cs="Arial"/>
                <w:sz w:val="14"/>
                <w:szCs w:val="14"/>
              </w:rPr>
            </w:pPr>
            <w:r w:rsidRPr="00173336">
              <w:rPr>
                <w:rFonts w:ascii="Arial" w:hAnsi="Arial" w:cs="Arial"/>
                <w:sz w:val="14"/>
                <w:szCs w:val="14"/>
              </w:rPr>
              <w:t>22</w:t>
            </w:r>
          </w:p>
          <w:p w14:paraId="1F7BDA64" w14:textId="77777777" w:rsidR="006C1B87" w:rsidRPr="00173336" w:rsidRDefault="006C1B87" w:rsidP="007054A4">
            <w:pPr>
              <w:jc w:val="center"/>
              <w:rPr>
                <w:rFonts w:ascii="Arial" w:hAnsi="Arial" w:cs="Arial"/>
                <w:sz w:val="14"/>
                <w:szCs w:val="14"/>
              </w:rPr>
            </w:pPr>
            <w:r w:rsidRPr="00173336">
              <w:rPr>
                <w:rFonts w:ascii="Arial" w:hAnsi="Arial" w:cs="Arial"/>
                <w:sz w:val="14"/>
                <w:szCs w:val="14"/>
              </w:rPr>
              <w:t>(57.89%)</w:t>
            </w:r>
          </w:p>
        </w:tc>
        <w:tc>
          <w:tcPr>
            <w:tcW w:w="864" w:type="dxa"/>
            <w:vAlign w:val="center"/>
          </w:tcPr>
          <w:p w14:paraId="6D75F0A3" w14:textId="77777777" w:rsidR="006C1B87" w:rsidRPr="00173336" w:rsidRDefault="006C1B87" w:rsidP="007054A4">
            <w:pPr>
              <w:jc w:val="center"/>
              <w:rPr>
                <w:rFonts w:ascii="Arial" w:hAnsi="Arial" w:cs="Arial"/>
                <w:sz w:val="14"/>
                <w:szCs w:val="14"/>
              </w:rPr>
            </w:pPr>
            <w:r w:rsidRPr="00173336">
              <w:rPr>
                <w:rFonts w:ascii="Arial" w:hAnsi="Arial" w:cs="Arial"/>
                <w:sz w:val="14"/>
                <w:szCs w:val="14"/>
              </w:rPr>
              <w:t>18</w:t>
            </w:r>
          </w:p>
          <w:p w14:paraId="609D93E6" w14:textId="77777777" w:rsidR="006C1B87" w:rsidRPr="00173336" w:rsidRDefault="006C1B87" w:rsidP="007054A4">
            <w:pPr>
              <w:jc w:val="center"/>
              <w:rPr>
                <w:rFonts w:ascii="Arial" w:hAnsi="Arial" w:cs="Arial"/>
                <w:sz w:val="14"/>
                <w:szCs w:val="14"/>
              </w:rPr>
            </w:pPr>
            <w:r w:rsidRPr="00173336">
              <w:rPr>
                <w:rFonts w:ascii="Arial" w:hAnsi="Arial" w:cs="Arial"/>
                <w:sz w:val="14"/>
                <w:szCs w:val="14"/>
              </w:rPr>
              <w:t>(64.29%)</w:t>
            </w:r>
          </w:p>
        </w:tc>
        <w:tc>
          <w:tcPr>
            <w:tcW w:w="864" w:type="dxa"/>
            <w:vAlign w:val="center"/>
          </w:tcPr>
          <w:p w14:paraId="183FD3F8" w14:textId="77777777" w:rsidR="006C1B87" w:rsidRPr="00173336" w:rsidRDefault="006C1B87" w:rsidP="007054A4">
            <w:pPr>
              <w:jc w:val="center"/>
              <w:rPr>
                <w:rFonts w:ascii="Arial" w:hAnsi="Arial" w:cs="Arial"/>
                <w:sz w:val="14"/>
                <w:szCs w:val="14"/>
              </w:rPr>
            </w:pPr>
            <w:r w:rsidRPr="00173336">
              <w:rPr>
                <w:rFonts w:ascii="Arial" w:hAnsi="Arial" w:cs="Arial"/>
                <w:sz w:val="14"/>
                <w:szCs w:val="14"/>
              </w:rPr>
              <w:t>7</w:t>
            </w:r>
          </w:p>
          <w:p w14:paraId="63B39CC5" w14:textId="77777777" w:rsidR="006C1B87" w:rsidRPr="00173336" w:rsidRDefault="006C1B87" w:rsidP="007054A4">
            <w:pPr>
              <w:jc w:val="center"/>
              <w:rPr>
                <w:rFonts w:ascii="Arial" w:hAnsi="Arial" w:cs="Arial"/>
                <w:sz w:val="14"/>
                <w:szCs w:val="14"/>
              </w:rPr>
            </w:pPr>
            <w:r w:rsidRPr="00173336">
              <w:rPr>
                <w:rFonts w:ascii="Arial" w:hAnsi="Arial" w:cs="Arial"/>
                <w:sz w:val="14"/>
                <w:szCs w:val="14"/>
              </w:rPr>
              <w:t>(25.93%)</w:t>
            </w:r>
          </w:p>
        </w:tc>
        <w:tc>
          <w:tcPr>
            <w:tcW w:w="864" w:type="dxa"/>
            <w:vAlign w:val="center"/>
          </w:tcPr>
          <w:p w14:paraId="7C921CEF" w14:textId="77777777" w:rsidR="006C1B87" w:rsidRPr="00173336" w:rsidRDefault="006C1B87" w:rsidP="007054A4">
            <w:pPr>
              <w:jc w:val="center"/>
              <w:rPr>
                <w:rFonts w:ascii="Arial" w:hAnsi="Arial" w:cs="Arial"/>
                <w:sz w:val="14"/>
                <w:szCs w:val="14"/>
              </w:rPr>
            </w:pPr>
            <w:r w:rsidRPr="00173336">
              <w:rPr>
                <w:rFonts w:ascii="Arial" w:hAnsi="Arial" w:cs="Arial"/>
                <w:sz w:val="14"/>
                <w:szCs w:val="14"/>
              </w:rPr>
              <w:t>25</w:t>
            </w:r>
          </w:p>
          <w:p w14:paraId="0C6D0832" w14:textId="77777777" w:rsidR="006C1B87" w:rsidRPr="00173336" w:rsidRDefault="006C1B87" w:rsidP="007054A4">
            <w:pPr>
              <w:jc w:val="center"/>
              <w:rPr>
                <w:rFonts w:ascii="Arial" w:hAnsi="Arial" w:cs="Arial"/>
                <w:sz w:val="14"/>
                <w:szCs w:val="14"/>
              </w:rPr>
            </w:pPr>
            <w:r w:rsidRPr="00173336">
              <w:rPr>
                <w:rFonts w:ascii="Arial" w:hAnsi="Arial" w:cs="Arial"/>
                <w:sz w:val="14"/>
                <w:szCs w:val="14"/>
              </w:rPr>
              <w:t>(56.82%)</w:t>
            </w:r>
          </w:p>
        </w:tc>
        <w:tc>
          <w:tcPr>
            <w:tcW w:w="864" w:type="dxa"/>
            <w:vAlign w:val="center"/>
          </w:tcPr>
          <w:p w14:paraId="4DE013F2" w14:textId="77777777" w:rsidR="006C1B87" w:rsidRPr="00173336" w:rsidRDefault="006C1B87" w:rsidP="007054A4">
            <w:pPr>
              <w:jc w:val="center"/>
              <w:rPr>
                <w:rFonts w:ascii="Arial" w:hAnsi="Arial" w:cs="Arial"/>
                <w:sz w:val="14"/>
                <w:szCs w:val="14"/>
              </w:rPr>
            </w:pPr>
            <w:r w:rsidRPr="00173336">
              <w:rPr>
                <w:rFonts w:ascii="Arial" w:hAnsi="Arial" w:cs="Arial"/>
                <w:sz w:val="14"/>
                <w:szCs w:val="14"/>
              </w:rPr>
              <w:t>163</w:t>
            </w:r>
          </w:p>
          <w:p w14:paraId="286A0415" w14:textId="77777777" w:rsidR="006C1B87" w:rsidRPr="00173336" w:rsidRDefault="006C1B87" w:rsidP="007054A4">
            <w:pPr>
              <w:jc w:val="center"/>
              <w:rPr>
                <w:rFonts w:ascii="Arial" w:hAnsi="Arial" w:cs="Arial"/>
                <w:sz w:val="14"/>
                <w:szCs w:val="14"/>
              </w:rPr>
            </w:pPr>
            <w:r w:rsidRPr="00173336">
              <w:rPr>
                <w:rFonts w:ascii="Arial" w:hAnsi="Arial" w:cs="Arial"/>
                <w:sz w:val="14"/>
                <w:szCs w:val="14"/>
              </w:rPr>
              <w:t>(54.70%)</w:t>
            </w:r>
          </w:p>
        </w:tc>
        <w:tc>
          <w:tcPr>
            <w:tcW w:w="864" w:type="dxa"/>
            <w:vAlign w:val="center"/>
          </w:tcPr>
          <w:p w14:paraId="062B52F4" w14:textId="77777777" w:rsidR="006C1B87" w:rsidRPr="00173336" w:rsidRDefault="006C1B87" w:rsidP="007054A4">
            <w:pPr>
              <w:jc w:val="center"/>
              <w:rPr>
                <w:rFonts w:ascii="Arial" w:hAnsi="Arial" w:cs="Arial"/>
                <w:sz w:val="14"/>
                <w:szCs w:val="14"/>
              </w:rPr>
            </w:pPr>
            <w:r w:rsidRPr="00173336">
              <w:rPr>
                <w:rFonts w:ascii="Arial" w:hAnsi="Arial" w:cs="Arial"/>
                <w:sz w:val="14"/>
                <w:szCs w:val="14"/>
              </w:rPr>
              <w:t>148</w:t>
            </w:r>
          </w:p>
          <w:p w14:paraId="471A0C65" w14:textId="77777777" w:rsidR="006C1B87" w:rsidRPr="00173336" w:rsidRDefault="006C1B87" w:rsidP="007054A4">
            <w:pPr>
              <w:jc w:val="center"/>
              <w:rPr>
                <w:rFonts w:ascii="Arial" w:hAnsi="Arial" w:cs="Arial"/>
                <w:sz w:val="14"/>
                <w:szCs w:val="14"/>
              </w:rPr>
            </w:pPr>
            <w:r w:rsidRPr="00173336">
              <w:rPr>
                <w:rFonts w:ascii="Arial" w:hAnsi="Arial" w:cs="Arial"/>
                <w:sz w:val="14"/>
                <w:szCs w:val="14"/>
              </w:rPr>
              <w:t>(58.04%)</w:t>
            </w:r>
          </w:p>
        </w:tc>
      </w:tr>
      <w:tr w:rsidR="006C1B87" w:rsidRPr="009700FF" w14:paraId="3181F915" w14:textId="77777777" w:rsidTr="007054A4">
        <w:trPr>
          <w:trHeight w:val="288"/>
          <w:jc w:val="center"/>
        </w:trPr>
        <w:tc>
          <w:tcPr>
            <w:tcW w:w="864" w:type="dxa"/>
            <w:vMerge/>
            <w:vAlign w:val="center"/>
          </w:tcPr>
          <w:p w14:paraId="1BC444F2" w14:textId="77777777" w:rsidR="006C1B87" w:rsidRPr="00173336" w:rsidRDefault="006C1B87" w:rsidP="007054A4">
            <w:pPr>
              <w:jc w:val="center"/>
              <w:rPr>
                <w:rFonts w:ascii="Arial" w:hAnsi="Arial" w:cs="Arial"/>
                <w:b/>
                <w:bCs/>
                <w:sz w:val="14"/>
                <w:szCs w:val="14"/>
              </w:rPr>
            </w:pPr>
          </w:p>
        </w:tc>
        <w:tc>
          <w:tcPr>
            <w:tcW w:w="864" w:type="dxa"/>
            <w:vAlign w:val="center"/>
          </w:tcPr>
          <w:p w14:paraId="5395BD86" w14:textId="77777777" w:rsidR="006C1B87" w:rsidRPr="00173336" w:rsidRDefault="006C1B87" w:rsidP="007054A4">
            <w:pPr>
              <w:jc w:val="center"/>
              <w:rPr>
                <w:rFonts w:ascii="Arial" w:hAnsi="Arial" w:cs="Arial"/>
                <w:b/>
                <w:bCs/>
                <w:sz w:val="14"/>
                <w:szCs w:val="14"/>
              </w:rPr>
            </w:pPr>
            <w:r w:rsidRPr="00173336">
              <w:rPr>
                <w:rFonts w:ascii="Arial" w:hAnsi="Arial" w:cs="Arial"/>
                <w:b/>
                <w:bCs/>
                <w:sz w:val="14"/>
                <w:szCs w:val="14"/>
              </w:rPr>
              <w:t>RNA product (-)</w:t>
            </w:r>
          </w:p>
          <w:p w14:paraId="32948DB4" w14:textId="77777777" w:rsidR="006C1B87" w:rsidRPr="00173336" w:rsidRDefault="006C1B87" w:rsidP="007054A4">
            <w:pPr>
              <w:jc w:val="center"/>
              <w:rPr>
                <w:rFonts w:ascii="Arial" w:hAnsi="Arial" w:cs="Arial"/>
                <w:b/>
                <w:bCs/>
                <w:sz w:val="14"/>
                <w:szCs w:val="14"/>
              </w:rPr>
            </w:pPr>
          </w:p>
        </w:tc>
        <w:tc>
          <w:tcPr>
            <w:tcW w:w="864" w:type="dxa"/>
            <w:vAlign w:val="center"/>
          </w:tcPr>
          <w:p w14:paraId="080D0BEF" w14:textId="77777777" w:rsidR="006C1B87" w:rsidRPr="00173336" w:rsidRDefault="006C1B87" w:rsidP="007054A4">
            <w:pPr>
              <w:jc w:val="center"/>
              <w:rPr>
                <w:rFonts w:ascii="Arial" w:hAnsi="Arial" w:cs="Arial"/>
                <w:sz w:val="14"/>
                <w:szCs w:val="14"/>
              </w:rPr>
            </w:pPr>
            <w:r w:rsidRPr="00173336">
              <w:rPr>
                <w:rFonts w:ascii="Arial" w:hAnsi="Arial" w:cs="Arial"/>
                <w:sz w:val="14"/>
                <w:szCs w:val="14"/>
              </w:rPr>
              <w:t>8</w:t>
            </w:r>
          </w:p>
        </w:tc>
        <w:tc>
          <w:tcPr>
            <w:tcW w:w="864" w:type="dxa"/>
            <w:vAlign w:val="center"/>
          </w:tcPr>
          <w:p w14:paraId="778F859F" w14:textId="77777777" w:rsidR="006C1B87" w:rsidRPr="00173336" w:rsidRDefault="006C1B87" w:rsidP="007054A4">
            <w:pPr>
              <w:jc w:val="center"/>
              <w:rPr>
                <w:rFonts w:ascii="Arial" w:hAnsi="Arial" w:cs="Arial"/>
                <w:sz w:val="14"/>
                <w:szCs w:val="14"/>
              </w:rPr>
            </w:pPr>
            <w:r w:rsidRPr="00173336">
              <w:rPr>
                <w:rFonts w:ascii="Arial" w:hAnsi="Arial" w:cs="Arial"/>
                <w:sz w:val="14"/>
                <w:szCs w:val="14"/>
              </w:rPr>
              <w:t>27</w:t>
            </w:r>
          </w:p>
        </w:tc>
        <w:tc>
          <w:tcPr>
            <w:tcW w:w="864" w:type="dxa"/>
            <w:vAlign w:val="center"/>
          </w:tcPr>
          <w:p w14:paraId="58060EA2" w14:textId="77777777" w:rsidR="006C1B87" w:rsidRPr="00173336" w:rsidRDefault="006C1B87" w:rsidP="007054A4">
            <w:pPr>
              <w:jc w:val="center"/>
              <w:rPr>
                <w:rFonts w:ascii="Arial" w:hAnsi="Arial" w:cs="Arial"/>
                <w:sz w:val="14"/>
                <w:szCs w:val="14"/>
              </w:rPr>
            </w:pPr>
            <w:r w:rsidRPr="00173336">
              <w:rPr>
                <w:rFonts w:ascii="Arial" w:hAnsi="Arial" w:cs="Arial"/>
                <w:sz w:val="14"/>
                <w:szCs w:val="14"/>
              </w:rPr>
              <w:t>19</w:t>
            </w:r>
          </w:p>
        </w:tc>
        <w:tc>
          <w:tcPr>
            <w:tcW w:w="864" w:type="dxa"/>
            <w:vAlign w:val="center"/>
          </w:tcPr>
          <w:p w14:paraId="7B6C5003" w14:textId="77777777" w:rsidR="006C1B87" w:rsidRPr="00173336" w:rsidRDefault="006C1B87" w:rsidP="007054A4">
            <w:pPr>
              <w:jc w:val="center"/>
              <w:rPr>
                <w:rFonts w:ascii="Arial" w:hAnsi="Arial" w:cs="Arial"/>
                <w:sz w:val="14"/>
                <w:szCs w:val="14"/>
              </w:rPr>
            </w:pPr>
            <w:r w:rsidRPr="00173336">
              <w:rPr>
                <w:rFonts w:ascii="Arial" w:hAnsi="Arial" w:cs="Arial"/>
                <w:sz w:val="14"/>
                <w:szCs w:val="14"/>
              </w:rPr>
              <w:t>16</w:t>
            </w:r>
          </w:p>
        </w:tc>
        <w:tc>
          <w:tcPr>
            <w:tcW w:w="864" w:type="dxa"/>
            <w:vAlign w:val="center"/>
          </w:tcPr>
          <w:p w14:paraId="05468A44" w14:textId="77777777" w:rsidR="006C1B87" w:rsidRPr="00173336" w:rsidRDefault="006C1B87" w:rsidP="007054A4">
            <w:pPr>
              <w:jc w:val="center"/>
              <w:rPr>
                <w:rFonts w:ascii="Arial" w:hAnsi="Arial" w:cs="Arial"/>
                <w:sz w:val="14"/>
                <w:szCs w:val="14"/>
              </w:rPr>
            </w:pPr>
            <w:r w:rsidRPr="00173336">
              <w:rPr>
                <w:rFonts w:ascii="Arial" w:hAnsi="Arial" w:cs="Arial"/>
                <w:sz w:val="14"/>
                <w:szCs w:val="14"/>
              </w:rPr>
              <w:t>16</w:t>
            </w:r>
          </w:p>
        </w:tc>
        <w:tc>
          <w:tcPr>
            <w:tcW w:w="864" w:type="dxa"/>
            <w:vAlign w:val="center"/>
          </w:tcPr>
          <w:p w14:paraId="7E32F9E3" w14:textId="77777777" w:rsidR="006C1B87" w:rsidRPr="00173336" w:rsidRDefault="006C1B87" w:rsidP="007054A4">
            <w:pPr>
              <w:jc w:val="center"/>
              <w:rPr>
                <w:rFonts w:ascii="Arial" w:hAnsi="Arial" w:cs="Arial"/>
                <w:sz w:val="14"/>
                <w:szCs w:val="14"/>
              </w:rPr>
            </w:pPr>
            <w:r w:rsidRPr="00173336">
              <w:rPr>
                <w:rFonts w:ascii="Arial" w:hAnsi="Arial" w:cs="Arial"/>
                <w:sz w:val="14"/>
                <w:szCs w:val="14"/>
              </w:rPr>
              <w:t>10</w:t>
            </w:r>
          </w:p>
        </w:tc>
        <w:tc>
          <w:tcPr>
            <w:tcW w:w="864" w:type="dxa"/>
            <w:vAlign w:val="center"/>
          </w:tcPr>
          <w:p w14:paraId="04A97999" w14:textId="77777777" w:rsidR="006C1B87" w:rsidRPr="00173336" w:rsidRDefault="006C1B87" w:rsidP="007054A4">
            <w:pPr>
              <w:jc w:val="center"/>
              <w:rPr>
                <w:rFonts w:ascii="Arial" w:hAnsi="Arial" w:cs="Arial"/>
                <w:sz w:val="14"/>
                <w:szCs w:val="14"/>
              </w:rPr>
            </w:pPr>
            <w:r w:rsidRPr="00173336">
              <w:rPr>
                <w:rFonts w:ascii="Arial" w:hAnsi="Arial" w:cs="Arial"/>
                <w:sz w:val="14"/>
                <w:szCs w:val="14"/>
              </w:rPr>
              <w:t>20</w:t>
            </w:r>
          </w:p>
        </w:tc>
        <w:tc>
          <w:tcPr>
            <w:tcW w:w="864" w:type="dxa"/>
            <w:vAlign w:val="center"/>
          </w:tcPr>
          <w:p w14:paraId="74AA8712" w14:textId="77777777" w:rsidR="006C1B87" w:rsidRPr="00173336" w:rsidRDefault="006C1B87" w:rsidP="007054A4">
            <w:pPr>
              <w:jc w:val="center"/>
              <w:rPr>
                <w:rFonts w:ascii="Arial" w:hAnsi="Arial" w:cs="Arial"/>
                <w:sz w:val="14"/>
                <w:szCs w:val="14"/>
              </w:rPr>
            </w:pPr>
            <w:r w:rsidRPr="00173336">
              <w:rPr>
                <w:rFonts w:ascii="Arial" w:hAnsi="Arial" w:cs="Arial"/>
                <w:sz w:val="14"/>
                <w:szCs w:val="14"/>
              </w:rPr>
              <w:t>19</w:t>
            </w:r>
          </w:p>
        </w:tc>
        <w:tc>
          <w:tcPr>
            <w:tcW w:w="864" w:type="dxa"/>
            <w:vAlign w:val="center"/>
          </w:tcPr>
          <w:p w14:paraId="4D0CA8FC" w14:textId="77777777" w:rsidR="006C1B87" w:rsidRPr="00173336" w:rsidRDefault="006C1B87" w:rsidP="007054A4">
            <w:pPr>
              <w:jc w:val="center"/>
              <w:rPr>
                <w:rFonts w:ascii="Arial" w:hAnsi="Arial" w:cs="Arial"/>
                <w:sz w:val="14"/>
                <w:szCs w:val="14"/>
              </w:rPr>
            </w:pPr>
            <w:r w:rsidRPr="00173336">
              <w:rPr>
                <w:rFonts w:ascii="Arial" w:hAnsi="Arial" w:cs="Arial"/>
                <w:sz w:val="14"/>
                <w:szCs w:val="14"/>
              </w:rPr>
              <w:t>135</w:t>
            </w:r>
          </w:p>
        </w:tc>
        <w:tc>
          <w:tcPr>
            <w:tcW w:w="864" w:type="dxa"/>
            <w:vAlign w:val="center"/>
          </w:tcPr>
          <w:p w14:paraId="79BBB7AA" w14:textId="77777777" w:rsidR="006C1B87" w:rsidRPr="00173336" w:rsidRDefault="006C1B87" w:rsidP="007054A4">
            <w:pPr>
              <w:jc w:val="center"/>
              <w:rPr>
                <w:rFonts w:ascii="Arial" w:hAnsi="Arial" w:cs="Arial"/>
                <w:sz w:val="14"/>
                <w:szCs w:val="14"/>
              </w:rPr>
            </w:pPr>
            <w:r w:rsidRPr="00173336">
              <w:rPr>
                <w:rFonts w:ascii="Arial" w:hAnsi="Arial" w:cs="Arial"/>
                <w:sz w:val="14"/>
                <w:szCs w:val="14"/>
              </w:rPr>
              <w:t>107</w:t>
            </w:r>
          </w:p>
        </w:tc>
      </w:tr>
      <w:tr w:rsidR="006C1B87" w:rsidRPr="009700FF" w14:paraId="4323A838" w14:textId="77777777" w:rsidTr="007054A4">
        <w:trPr>
          <w:trHeight w:val="288"/>
          <w:jc w:val="center"/>
        </w:trPr>
        <w:tc>
          <w:tcPr>
            <w:tcW w:w="864" w:type="dxa"/>
            <w:vMerge/>
            <w:vAlign w:val="center"/>
          </w:tcPr>
          <w:p w14:paraId="623D6C13" w14:textId="77777777" w:rsidR="006C1B87" w:rsidRPr="00173336" w:rsidRDefault="006C1B87" w:rsidP="007054A4">
            <w:pPr>
              <w:jc w:val="center"/>
              <w:rPr>
                <w:rFonts w:ascii="Arial" w:hAnsi="Arial" w:cs="Arial"/>
                <w:b/>
                <w:bCs/>
                <w:sz w:val="14"/>
                <w:szCs w:val="14"/>
              </w:rPr>
            </w:pPr>
          </w:p>
        </w:tc>
        <w:tc>
          <w:tcPr>
            <w:tcW w:w="864" w:type="dxa"/>
            <w:vAlign w:val="center"/>
          </w:tcPr>
          <w:p w14:paraId="6967FFBF" w14:textId="77777777" w:rsidR="006C1B87" w:rsidRPr="00173336" w:rsidRDefault="006C1B87" w:rsidP="007054A4">
            <w:pPr>
              <w:jc w:val="center"/>
              <w:rPr>
                <w:rFonts w:ascii="Arial" w:hAnsi="Arial" w:cs="Arial"/>
                <w:b/>
                <w:bCs/>
                <w:sz w:val="14"/>
                <w:szCs w:val="14"/>
              </w:rPr>
            </w:pPr>
            <w:r w:rsidRPr="00173336">
              <w:rPr>
                <w:rFonts w:ascii="Arial" w:hAnsi="Arial" w:cs="Arial"/>
                <w:b/>
                <w:bCs/>
                <w:sz w:val="14"/>
                <w:szCs w:val="14"/>
              </w:rPr>
              <w:t>Total protein products</w:t>
            </w:r>
          </w:p>
        </w:tc>
        <w:tc>
          <w:tcPr>
            <w:tcW w:w="864" w:type="dxa"/>
            <w:vAlign w:val="center"/>
          </w:tcPr>
          <w:p w14:paraId="55CB4356" w14:textId="77777777" w:rsidR="006C1B87" w:rsidRPr="00173336" w:rsidRDefault="006C1B87" w:rsidP="007054A4">
            <w:pPr>
              <w:jc w:val="center"/>
              <w:rPr>
                <w:rFonts w:ascii="Arial" w:hAnsi="Arial" w:cs="Arial"/>
                <w:sz w:val="14"/>
                <w:szCs w:val="14"/>
              </w:rPr>
            </w:pPr>
            <w:r w:rsidRPr="00173336">
              <w:rPr>
                <w:rFonts w:ascii="Arial" w:hAnsi="Arial" w:cs="Arial"/>
                <w:sz w:val="14"/>
                <w:szCs w:val="14"/>
              </w:rPr>
              <w:t>16</w:t>
            </w:r>
          </w:p>
        </w:tc>
        <w:tc>
          <w:tcPr>
            <w:tcW w:w="864" w:type="dxa"/>
            <w:vAlign w:val="center"/>
          </w:tcPr>
          <w:p w14:paraId="71E32B3B" w14:textId="77777777" w:rsidR="006C1B87" w:rsidRPr="00173336" w:rsidRDefault="006C1B87" w:rsidP="007054A4">
            <w:pPr>
              <w:jc w:val="center"/>
              <w:rPr>
                <w:rFonts w:ascii="Arial" w:hAnsi="Arial" w:cs="Arial"/>
                <w:sz w:val="14"/>
                <w:szCs w:val="14"/>
              </w:rPr>
            </w:pPr>
            <w:r w:rsidRPr="00173336">
              <w:rPr>
                <w:rFonts w:ascii="Arial" w:hAnsi="Arial" w:cs="Arial"/>
                <w:sz w:val="14"/>
                <w:szCs w:val="14"/>
              </w:rPr>
              <w:t>66</w:t>
            </w:r>
          </w:p>
        </w:tc>
        <w:tc>
          <w:tcPr>
            <w:tcW w:w="864" w:type="dxa"/>
            <w:vAlign w:val="center"/>
          </w:tcPr>
          <w:p w14:paraId="32FE7357" w14:textId="77777777" w:rsidR="006C1B87" w:rsidRPr="00173336" w:rsidRDefault="006C1B87" w:rsidP="007054A4">
            <w:pPr>
              <w:jc w:val="center"/>
              <w:rPr>
                <w:rFonts w:ascii="Arial" w:hAnsi="Arial" w:cs="Arial"/>
                <w:sz w:val="14"/>
                <w:szCs w:val="14"/>
              </w:rPr>
            </w:pPr>
            <w:r w:rsidRPr="00173336">
              <w:rPr>
                <w:rFonts w:ascii="Arial" w:hAnsi="Arial" w:cs="Arial"/>
                <w:sz w:val="14"/>
                <w:szCs w:val="14"/>
              </w:rPr>
              <w:t>43</w:t>
            </w:r>
          </w:p>
        </w:tc>
        <w:tc>
          <w:tcPr>
            <w:tcW w:w="864" w:type="dxa"/>
            <w:vAlign w:val="center"/>
          </w:tcPr>
          <w:p w14:paraId="669BA2A6" w14:textId="77777777" w:rsidR="006C1B87" w:rsidRPr="00173336" w:rsidRDefault="006C1B87" w:rsidP="007054A4">
            <w:pPr>
              <w:jc w:val="center"/>
              <w:rPr>
                <w:rFonts w:ascii="Arial" w:hAnsi="Arial" w:cs="Arial"/>
                <w:sz w:val="14"/>
                <w:szCs w:val="14"/>
              </w:rPr>
            </w:pPr>
            <w:r w:rsidRPr="00173336">
              <w:rPr>
                <w:rFonts w:ascii="Arial" w:hAnsi="Arial" w:cs="Arial"/>
                <w:sz w:val="14"/>
                <w:szCs w:val="14"/>
              </w:rPr>
              <w:t>36</w:t>
            </w:r>
          </w:p>
        </w:tc>
        <w:tc>
          <w:tcPr>
            <w:tcW w:w="864" w:type="dxa"/>
            <w:vAlign w:val="center"/>
          </w:tcPr>
          <w:p w14:paraId="7BBBB688" w14:textId="77777777" w:rsidR="006C1B87" w:rsidRPr="00173336" w:rsidRDefault="006C1B87" w:rsidP="007054A4">
            <w:pPr>
              <w:jc w:val="center"/>
              <w:rPr>
                <w:rFonts w:ascii="Arial" w:hAnsi="Arial" w:cs="Arial"/>
                <w:sz w:val="14"/>
                <w:szCs w:val="14"/>
              </w:rPr>
            </w:pPr>
            <w:r w:rsidRPr="00173336">
              <w:rPr>
                <w:rFonts w:ascii="Arial" w:hAnsi="Arial" w:cs="Arial"/>
                <w:sz w:val="14"/>
                <w:szCs w:val="14"/>
              </w:rPr>
              <w:t>34</w:t>
            </w:r>
          </w:p>
        </w:tc>
        <w:tc>
          <w:tcPr>
            <w:tcW w:w="864" w:type="dxa"/>
            <w:vAlign w:val="center"/>
          </w:tcPr>
          <w:p w14:paraId="6B5685C0" w14:textId="77777777" w:rsidR="006C1B87" w:rsidRPr="00173336" w:rsidRDefault="006C1B87" w:rsidP="007054A4">
            <w:pPr>
              <w:jc w:val="center"/>
              <w:rPr>
                <w:rFonts w:ascii="Arial" w:hAnsi="Arial" w:cs="Arial"/>
                <w:sz w:val="14"/>
                <w:szCs w:val="14"/>
              </w:rPr>
            </w:pPr>
            <w:r w:rsidRPr="00173336">
              <w:rPr>
                <w:rFonts w:ascii="Arial" w:hAnsi="Arial" w:cs="Arial"/>
                <w:sz w:val="14"/>
                <w:szCs w:val="14"/>
              </w:rPr>
              <w:t>28</w:t>
            </w:r>
          </w:p>
        </w:tc>
        <w:tc>
          <w:tcPr>
            <w:tcW w:w="864" w:type="dxa"/>
            <w:vAlign w:val="center"/>
          </w:tcPr>
          <w:p w14:paraId="71560AD0" w14:textId="77777777" w:rsidR="006C1B87" w:rsidRPr="00173336" w:rsidRDefault="006C1B87" w:rsidP="007054A4">
            <w:pPr>
              <w:jc w:val="center"/>
              <w:rPr>
                <w:rFonts w:ascii="Arial" w:hAnsi="Arial" w:cs="Arial"/>
                <w:sz w:val="14"/>
                <w:szCs w:val="14"/>
              </w:rPr>
            </w:pPr>
            <w:r w:rsidRPr="00173336">
              <w:rPr>
                <w:rFonts w:ascii="Arial" w:hAnsi="Arial" w:cs="Arial"/>
                <w:sz w:val="14"/>
                <w:szCs w:val="14"/>
              </w:rPr>
              <w:t>27</w:t>
            </w:r>
          </w:p>
        </w:tc>
        <w:tc>
          <w:tcPr>
            <w:tcW w:w="864" w:type="dxa"/>
            <w:vAlign w:val="center"/>
          </w:tcPr>
          <w:p w14:paraId="0CE9B557" w14:textId="77777777" w:rsidR="006C1B87" w:rsidRPr="00173336" w:rsidRDefault="006C1B87" w:rsidP="007054A4">
            <w:pPr>
              <w:jc w:val="center"/>
              <w:rPr>
                <w:rFonts w:ascii="Arial" w:hAnsi="Arial" w:cs="Arial"/>
                <w:sz w:val="14"/>
                <w:szCs w:val="14"/>
              </w:rPr>
            </w:pPr>
            <w:r w:rsidRPr="00173336">
              <w:rPr>
                <w:rFonts w:ascii="Arial" w:hAnsi="Arial" w:cs="Arial"/>
                <w:sz w:val="14"/>
                <w:szCs w:val="14"/>
              </w:rPr>
              <w:t>41</w:t>
            </w:r>
          </w:p>
        </w:tc>
        <w:tc>
          <w:tcPr>
            <w:tcW w:w="864" w:type="dxa"/>
            <w:vAlign w:val="center"/>
          </w:tcPr>
          <w:p w14:paraId="7CDE941B" w14:textId="77777777" w:rsidR="006C1B87" w:rsidRPr="00173336" w:rsidRDefault="006C1B87" w:rsidP="007054A4">
            <w:pPr>
              <w:jc w:val="center"/>
              <w:rPr>
                <w:rFonts w:ascii="Arial" w:hAnsi="Arial" w:cs="Arial"/>
                <w:sz w:val="14"/>
                <w:szCs w:val="14"/>
              </w:rPr>
            </w:pPr>
            <w:r w:rsidRPr="00173336">
              <w:rPr>
                <w:rFonts w:ascii="Arial" w:hAnsi="Arial" w:cs="Arial"/>
                <w:sz w:val="14"/>
                <w:szCs w:val="14"/>
              </w:rPr>
              <w:t>298</w:t>
            </w:r>
          </w:p>
        </w:tc>
        <w:tc>
          <w:tcPr>
            <w:tcW w:w="864" w:type="dxa"/>
            <w:vAlign w:val="center"/>
          </w:tcPr>
          <w:p w14:paraId="01E4D748" w14:textId="77777777" w:rsidR="006C1B87" w:rsidRPr="00173336" w:rsidRDefault="006C1B87" w:rsidP="007054A4">
            <w:pPr>
              <w:jc w:val="center"/>
              <w:rPr>
                <w:rFonts w:ascii="Arial" w:hAnsi="Arial" w:cs="Arial"/>
                <w:sz w:val="14"/>
                <w:szCs w:val="14"/>
              </w:rPr>
            </w:pPr>
            <w:r w:rsidRPr="00173336">
              <w:rPr>
                <w:rFonts w:ascii="Arial" w:hAnsi="Arial" w:cs="Arial"/>
                <w:sz w:val="14"/>
                <w:szCs w:val="14"/>
              </w:rPr>
              <w:t>255</w:t>
            </w:r>
          </w:p>
        </w:tc>
      </w:tr>
      <w:tr w:rsidR="006C1B87" w:rsidRPr="009700FF" w14:paraId="2E9DE6EE" w14:textId="77777777" w:rsidTr="007054A4">
        <w:trPr>
          <w:trHeight w:val="288"/>
          <w:jc w:val="center"/>
        </w:trPr>
        <w:tc>
          <w:tcPr>
            <w:tcW w:w="864" w:type="dxa"/>
            <w:vMerge w:val="restart"/>
            <w:vAlign w:val="center"/>
          </w:tcPr>
          <w:p w14:paraId="49F935A0" w14:textId="77777777" w:rsidR="006C1B87" w:rsidRPr="00173336" w:rsidRDefault="006C1B87" w:rsidP="007054A4">
            <w:pPr>
              <w:jc w:val="center"/>
              <w:rPr>
                <w:rFonts w:ascii="Arial" w:hAnsi="Arial" w:cs="Arial"/>
                <w:b/>
                <w:bCs/>
                <w:sz w:val="14"/>
                <w:szCs w:val="14"/>
              </w:rPr>
            </w:pPr>
            <w:r w:rsidRPr="00173336">
              <w:rPr>
                <w:rFonts w:ascii="Arial" w:hAnsi="Arial" w:cs="Arial"/>
                <w:b/>
                <w:bCs/>
                <w:sz w:val="14"/>
                <w:szCs w:val="14"/>
              </w:rPr>
              <w:t>Regular Proteins</w:t>
            </w:r>
          </w:p>
        </w:tc>
        <w:tc>
          <w:tcPr>
            <w:tcW w:w="864" w:type="dxa"/>
            <w:vAlign w:val="center"/>
          </w:tcPr>
          <w:p w14:paraId="788B1E54" w14:textId="77777777" w:rsidR="006C1B87" w:rsidRPr="00173336" w:rsidRDefault="006C1B87" w:rsidP="007054A4">
            <w:pPr>
              <w:jc w:val="center"/>
              <w:rPr>
                <w:rFonts w:ascii="Arial" w:hAnsi="Arial" w:cs="Arial"/>
                <w:b/>
                <w:bCs/>
                <w:sz w:val="14"/>
                <w:szCs w:val="14"/>
              </w:rPr>
            </w:pPr>
            <w:r w:rsidRPr="00173336">
              <w:rPr>
                <w:rFonts w:ascii="Arial" w:hAnsi="Arial" w:cs="Arial"/>
                <w:b/>
                <w:bCs/>
                <w:sz w:val="14"/>
                <w:szCs w:val="14"/>
              </w:rPr>
              <w:t>RNA product (+)</w:t>
            </w:r>
          </w:p>
          <w:p w14:paraId="0C17693D" w14:textId="77777777" w:rsidR="006C1B87" w:rsidRPr="00173336" w:rsidRDefault="006C1B87" w:rsidP="007054A4">
            <w:pPr>
              <w:jc w:val="center"/>
              <w:rPr>
                <w:rFonts w:ascii="Arial" w:hAnsi="Arial" w:cs="Arial"/>
                <w:b/>
                <w:bCs/>
                <w:sz w:val="14"/>
                <w:szCs w:val="14"/>
              </w:rPr>
            </w:pPr>
          </w:p>
        </w:tc>
        <w:tc>
          <w:tcPr>
            <w:tcW w:w="864" w:type="dxa"/>
            <w:vAlign w:val="center"/>
          </w:tcPr>
          <w:p w14:paraId="792D1236" w14:textId="77777777" w:rsidR="006C1B87" w:rsidRPr="00173336" w:rsidRDefault="006C1B87" w:rsidP="007054A4">
            <w:pPr>
              <w:jc w:val="center"/>
              <w:rPr>
                <w:rFonts w:ascii="Arial" w:hAnsi="Arial" w:cs="Arial"/>
                <w:sz w:val="14"/>
                <w:szCs w:val="14"/>
              </w:rPr>
            </w:pPr>
            <w:r w:rsidRPr="00173336">
              <w:rPr>
                <w:rFonts w:ascii="Arial" w:hAnsi="Arial" w:cs="Arial"/>
                <w:sz w:val="14"/>
                <w:szCs w:val="14"/>
              </w:rPr>
              <w:t>3155 (90.43%)</w:t>
            </w:r>
          </w:p>
        </w:tc>
        <w:tc>
          <w:tcPr>
            <w:tcW w:w="864" w:type="dxa"/>
            <w:vAlign w:val="center"/>
          </w:tcPr>
          <w:p w14:paraId="5120A5A4" w14:textId="77777777" w:rsidR="006C1B87" w:rsidRPr="00173336" w:rsidRDefault="006C1B87" w:rsidP="007054A4">
            <w:pPr>
              <w:jc w:val="center"/>
              <w:rPr>
                <w:rFonts w:ascii="Arial" w:hAnsi="Arial" w:cs="Arial"/>
                <w:sz w:val="14"/>
                <w:szCs w:val="14"/>
              </w:rPr>
            </w:pPr>
            <w:r w:rsidRPr="00173336">
              <w:rPr>
                <w:rFonts w:ascii="Arial" w:hAnsi="Arial" w:cs="Arial"/>
                <w:sz w:val="14"/>
                <w:szCs w:val="14"/>
              </w:rPr>
              <w:t>6028</w:t>
            </w:r>
          </w:p>
          <w:p w14:paraId="6C7F6083" w14:textId="77777777" w:rsidR="006C1B87" w:rsidRPr="00173336" w:rsidRDefault="006C1B87" w:rsidP="007054A4">
            <w:pPr>
              <w:jc w:val="center"/>
              <w:rPr>
                <w:rFonts w:ascii="Arial" w:hAnsi="Arial" w:cs="Arial"/>
                <w:sz w:val="14"/>
                <w:szCs w:val="14"/>
              </w:rPr>
            </w:pPr>
            <w:r w:rsidRPr="00173336">
              <w:rPr>
                <w:rFonts w:ascii="Arial" w:hAnsi="Arial" w:cs="Arial"/>
                <w:sz w:val="14"/>
                <w:szCs w:val="14"/>
              </w:rPr>
              <w:t>(88.99%)</w:t>
            </w:r>
          </w:p>
        </w:tc>
        <w:tc>
          <w:tcPr>
            <w:tcW w:w="864" w:type="dxa"/>
            <w:vAlign w:val="center"/>
          </w:tcPr>
          <w:p w14:paraId="6DA67CEB" w14:textId="77777777" w:rsidR="006C1B87" w:rsidRPr="00173336" w:rsidRDefault="006C1B87" w:rsidP="007054A4">
            <w:pPr>
              <w:jc w:val="center"/>
              <w:rPr>
                <w:rFonts w:ascii="Arial" w:hAnsi="Arial" w:cs="Arial"/>
                <w:sz w:val="14"/>
                <w:szCs w:val="14"/>
              </w:rPr>
            </w:pPr>
            <w:r w:rsidRPr="00173336">
              <w:rPr>
                <w:rFonts w:ascii="Arial" w:hAnsi="Arial" w:cs="Arial"/>
                <w:sz w:val="14"/>
                <w:szCs w:val="14"/>
              </w:rPr>
              <w:t>6119</w:t>
            </w:r>
          </w:p>
          <w:p w14:paraId="271342FA" w14:textId="77777777" w:rsidR="006C1B87" w:rsidRPr="00173336" w:rsidRDefault="006C1B87" w:rsidP="007054A4">
            <w:pPr>
              <w:jc w:val="center"/>
              <w:rPr>
                <w:rFonts w:ascii="Arial" w:hAnsi="Arial" w:cs="Arial"/>
                <w:sz w:val="14"/>
                <w:szCs w:val="14"/>
              </w:rPr>
            </w:pPr>
            <w:r w:rsidRPr="00173336">
              <w:rPr>
                <w:rFonts w:ascii="Arial" w:hAnsi="Arial" w:cs="Arial"/>
                <w:sz w:val="14"/>
                <w:szCs w:val="14"/>
              </w:rPr>
              <w:t>(91.02%)</w:t>
            </w:r>
          </w:p>
        </w:tc>
        <w:tc>
          <w:tcPr>
            <w:tcW w:w="864" w:type="dxa"/>
            <w:vAlign w:val="center"/>
          </w:tcPr>
          <w:p w14:paraId="28FD312F" w14:textId="77777777" w:rsidR="006C1B87" w:rsidRPr="00173336" w:rsidRDefault="006C1B87" w:rsidP="007054A4">
            <w:pPr>
              <w:jc w:val="center"/>
              <w:rPr>
                <w:rFonts w:ascii="Arial" w:hAnsi="Arial" w:cs="Arial"/>
                <w:sz w:val="14"/>
                <w:szCs w:val="14"/>
              </w:rPr>
            </w:pPr>
            <w:r w:rsidRPr="00173336">
              <w:rPr>
                <w:rFonts w:ascii="Arial" w:hAnsi="Arial" w:cs="Arial"/>
                <w:sz w:val="14"/>
                <w:szCs w:val="14"/>
              </w:rPr>
              <w:t>4730</w:t>
            </w:r>
          </w:p>
          <w:p w14:paraId="1454B30A" w14:textId="77777777" w:rsidR="006C1B87" w:rsidRPr="00173336" w:rsidRDefault="006C1B87" w:rsidP="007054A4">
            <w:pPr>
              <w:jc w:val="center"/>
              <w:rPr>
                <w:rFonts w:ascii="Arial" w:hAnsi="Arial" w:cs="Arial"/>
                <w:sz w:val="14"/>
                <w:szCs w:val="14"/>
              </w:rPr>
            </w:pPr>
            <w:r w:rsidRPr="00173336">
              <w:rPr>
                <w:rFonts w:ascii="Arial" w:hAnsi="Arial" w:cs="Arial"/>
                <w:sz w:val="14"/>
                <w:szCs w:val="14"/>
              </w:rPr>
              <w:t>(90.94%)</w:t>
            </w:r>
          </w:p>
        </w:tc>
        <w:tc>
          <w:tcPr>
            <w:tcW w:w="864" w:type="dxa"/>
            <w:vAlign w:val="center"/>
          </w:tcPr>
          <w:p w14:paraId="10654DBE" w14:textId="77777777" w:rsidR="006C1B87" w:rsidRPr="00173336" w:rsidRDefault="006C1B87" w:rsidP="007054A4">
            <w:pPr>
              <w:jc w:val="center"/>
              <w:rPr>
                <w:rFonts w:ascii="Arial" w:hAnsi="Arial" w:cs="Arial"/>
                <w:sz w:val="14"/>
                <w:szCs w:val="14"/>
              </w:rPr>
            </w:pPr>
            <w:r w:rsidRPr="00173336">
              <w:rPr>
                <w:rFonts w:ascii="Arial" w:hAnsi="Arial" w:cs="Arial"/>
                <w:sz w:val="14"/>
                <w:szCs w:val="14"/>
              </w:rPr>
              <w:t>5162</w:t>
            </w:r>
          </w:p>
          <w:p w14:paraId="196433F7" w14:textId="77777777" w:rsidR="006C1B87" w:rsidRPr="00173336" w:rsidRDefault="006C1B87" w:rsidP="007054A4">
            <w:pPr>
              <w:jc w:val="center"/>
              <w:rPr>
                <w:rFonts w:ascii="Arial" w:hAnsi="Arial" w:cs="Arial"/>
                <w:sz w:val="14"/>
                <w:szCs w:val="14"/>
              </w:rPr>
            </w:pPr>
            <w:r w:rsidRPr="00173336">
              <w:rPr>
                <w:rFonts w:ascii="Arial" w:hAnsi="Arial" w:cs="Arial"/>
                <w:sz w:val="14"/>
                <w:szCs w:val="14"/>
              </w:rPr>
              <w:t>(92.20%)</w:t>
            </w:r>
          </w:p>
        </w:tc>
        <w:tc>
          <w:tcPr>
            <w:tcW w:w="864" w:type="dxa"/>
            <w:vAlign w:val="center"/>
          </w:tcPr>
          <w:p w14:paraId="342A3837" w14:textId="77777777" w:rsidR="006C1B87" w:rsidRPr="00173336" w:rsidRDefault="006C1B87" w:rsidP="007054A4">
            <w:pPr>
              <w:jc w:val="center"/>
              <w:rPr>
                <w:rFonts w:ascii="Arial" w:hAnsi="Arial" w:cs="Arial"/>
                <w:sz w:val="14"/>
                <w:szCs w:val="14"/>
              </w:rPr>
            </w:pPr>
            <w:r w:rsidRPr="00173336">
              <w:rPr>
                <w:rFonts w:ascii="Arial" w:hAnsi="Arial" w:cs="Arial"/>
                <w:sz w:val="14"/>
                <w:szCs w:val="14"/>
              </w:rPr>
              <w:t>4157</w:t>
            </w:r>
          </w:p>
          <w:p w14:paraId="52BB5345" w14:textId="77777777" w:rsidR="006C1B87" w:rsidRPr="00173336" w:rsidRDefault="006C1B87" w:rsidP="007054A4">
            <w:pPr>
              <w:jc w:val="center"/>
              <w:rPr>
                <w:rFonts w:ascii="Arial" w:hAnsi="Arial" w:cs="Arial"/>
                <w:sz w:val="14"/>
                <w:szCs w:val="14"/>
              </w:rPr>
            </w:pPr>
            <w:r w:rsidRPr="00173336">
              <w:rPr>
                <w:rFonts w:ascii="Arial" w:hAnsi="Arial" w:cs="Arial"/>
                <w:sz w:val="14"/>
                <w:szCs w:val="14"/>
              </w:rPr>
              <w:t>(91.6%)</w:t>
            </w:r>
          </w:p>
        </w:tc>
        <w:tc>
          <w:tcPr>
            <w:tcW w:w="864" w:type="dxa"/>
            <w:vAlign w:val="center"/>
          </w:tcPr>
          <w:p w14:paraId="77766E3B" w14:textId="77777777" w:rsidR="006C1B87" w:rsidRPr="00173336" w:rsidRDefault="006C1B87" w:rsidP="007054A4">
            <w:pPr>
              <w:jc w:val="center"/>
              <w:rPr>
                <w:rFonts w:ascii="Arial" w:hAnsi="Arial" w:cs="Arial"/>
                <w:sz w:val="14"/>
                <w:szCs w:val="14"/>
              </w:rPr>
            </w:pPr>
            <w:r w:rsidRPr="00173336">
              <w:rPr>
                <w:rFonts w:ascii="Arial" w:hAnsi="Arial" w:cs="Arial"/>
                <w:sz w:val="14"/>
                <w:szCs w:val="14"/>
              </w:rPr>
              <w:t>3693</w:t>
            </w:r>
          </w:p>
          <w:p w14:paraId="156FCA6B" w14:textId="77777777" w:rsidR="006C1B87" w:rsidRPr="00173336" w:rsidRDefault="006C1B87" w:rsidP="007054A4">
            <w:pPr>
              <w:jc w:val="center"/>
              <w:rPr>
                <w:rFonts w:ascii="Arial" w:hAnsi="Arial" w:cs="Arial"/>
                <w:sz w:val="14"/>
                <w:szCs w:val="14"/>
              </w:rPr>
            </w:pPr>
            <w:r w:rsidRPr="00173336">
              <w:rPr>
                <w:rFonts w:ascii="Arial" w:hAnsi="Arial" w:cs="Arial"/>
                <w:sz w:val="14"/>
                <w:szCs w:val="14"/>
              </w:rPr>
              <w:t>(85.17%)</w:t>
            </w:r>
          </w:p>
        </w:tc>
        <w:tc>
          <w:tcPr>
            <w:tcW w:w="864" w:type="dxa"/>
            <w:vAlign w:val="center"/>
          </w:tcPr>
          <w:p w14:paraId="7CB51D72" w14:textId="77777777" w:rsidR="006C1B87" w:rsidRPr="00173336" w:rsidRDefault="006C1B87" w:rsidP="007054A4">
            <w:pPr>
              <w:jc w:val="center"/>
              <w:rPr>
                <w:rFonts w:ascii="Arial" w:hAnsi="Arial" w:cs="Arial"/>
                <w:sz w:val="14"/>
                <w:szCs w:val="14"/>
              </w:rPr>
            </w:pPr>
            <w:r w:rsidRPr="00173336">
              <w:rPr>
                <w:rFonts w:ascii="Arial" w:hAnsi="Arial" w:cs="Arial"/>
                <w:sz w:val="14"/>
                <w:szCs w:val="14"/>
              </w:rPr>
              <w:t>5465</w:t>
            </w:r>
          </w:p>
          <w:p w14:paraId="4B378F8E" w14:textId="77777777" w:rsidR="006C1B87" w:rsidRPr="00173336" w:rsidRDefault="006C1B87" w:rsidP="007054A4">
            <w:pPr>
              <w:jc w:val="center"/>
              <w:rPr>
                <w:rFonts w:ascii="Arial" w:hAnsi="Arial" w:cs="Arial"/>
                <w:sz w:val="14"/>
                <w:szCs w:val="14"/>
              </w:rPr>
            </w:pPr>
            <w:r w:rsidRPr="00173336">
              <w:rPr>
                <w:rFonts w:ascii="Arial" w:hAnsi="Arial" w:cs="Arial"/>
                <w:sz w:val="14"/>
                <w:szCs w:val="14"/>
              </w:rPr>
              <w:t>(91.88%)</w:t>
            </w:r>
          </w:p>
        </w:tc>
        <w:tc>
          <w:tcPr>
            <w:tcW w:w="864" w:type="dxa"/>
            <w:vAlign w:val="center"/>
          </w:tcPr>
          <w:p w14:paraId="2D8B1F37" w14:textId="77777777" w:rsidR="006C1B87" w:rsidRPr="00173336" w:rsidRDefault="006C1B87" w:rsidP="007054A4">
            <w:pPr>
              <w:jc w:val="center"/>
              <w:rPr>
                <w:rFonts w:ascii="Arial" w:hAnsi="Arial" w:cs="Arial"/>
                <w:sz w:val="14"/>
                <w:szCs w:val="14"/>
              </w:rPr>
            </w:pPr>
            <w:r w:rsidRPr="00173336">
              <w:rPr>
                <w:rFonts w:ascii="Arial" w:hAnsi="Arial" w:cs="Arial"/>
                <w:sz w:val="14"/>
                <w:szCs w:val="14"/>
              </w:rPr>
              <w:t>38,509</w:t>
            </w:r>
          </w:p>
          <w:p w14:paraId="4D3958A5" w14:textId="77777777" w:rsidR="006C1B87" w:rsidRPr="00173336" w:rsidRDefault="006C1B87" w:rsidP="007054A4">
            <w:pPr>
              <w:jc w:val="center"/>
              <w:rPr>
                <w:rFonts w:ascii="Arial" w:hAnsi="Arial" w:cs="Arial"/>
                <w:sz w:val="14"/>
                <w:szCs w:val="14"/>
              </w:rPr>
            </w:pPr>
            <w:r w:rsidRPr="00173336">
              <w:rPr>
                <w:rFonts w:ascii="Arial" w:hAnsi="Arial" w:cs="Arial"/>
                <w:sz w:val="14"/>
                <w:szCs w:val="14"/>
              </w:rPr>
              <w:t>(90.38%)</w:t>
            </w:r>
          </w:p>
        </w:tc>
        <w:tc>
          <w:tcPr>
            <w:tcW w:w="864" w:type="dxa"/>
            <w:vAlign w:val="center"/>
          </w:tcPr>
          <w:p w14:paraId="2C0A9FB7" w14:textId="77777777" w:rsidR="006C1B87" w:rsidRPr="00173336" w:rsidRDefault="006C1B87" w:rsidP="007054A4">
            <w:pPr>
              <w:jc w:val="center"/>
              <w:rPr>
                <w:rFonts w:ascii="Arial" w:hAnsi="Arial" w:cs="Arial"/>
                <w:sz w:val="14"/>
                <w:szCs w:val="14"/>
              </w:rPr>
            </w:pPr>
            <w:r w:rsidRPr="00173336">
              <w:rPr>
                <w:rFonts w:ascii="Arial" w:hAnsi="Arial" w:cs="Arial"/>
                <w:sz w:val="14"/>
                <w:szCs w:val="14"/>
              </w:rPr>
              <w:t>31,661 (91.02%)</w:t>
            </w:r>
          </w:p>
        </w:tc>
      </w:tr>
      <w:tr w:rsidR="006C1B87" w:rsidRPr="009700FF" w14:paraId="394D40D8" w14:textId="77777777" w:rsidTr="007054A4">
        <w:trPr>
          <w:trHeight w:val="288"/>
          <w:jc w:val="center"/>
        </w:trPr>
        <w:tc>
          <w:tcPr>
            <w:tcW w:w="864" w:type="dxa"/>
            <w:vMerge/>
            <w:vAlign w:val="center"/>
          </w:tcPr>
          <w:p w14:paraId="7AB0FBD1" w14:textId="77777777" w:rsidR="006C1B87" w:rsidRPr="00173336" w:rsidRDefault="006C1B87" w:rsidP="007054A4">
            <w:pPr>
              <w:jc w:val="center"/>
              <w:rPr>
                <w:rFonts w:ascii="Arial" w:hAnsi="Arial" w:cs="Arial"/>
                <w:b/>
                <w:bCs/>
                <w:sz w:val="14"/>
                <w:szCs w:val="14"/>
              </w:rPr>
            </w:pPr>
          </w:p>
        </w:tc>
        <w:tc>
          <w:tcPr>
            <w:tcW w:w="864" w:type="dxa"/>
            <w:vAlign w:val="center"/>
          </w:tcPr>
          <w:p w14:paraId="72B98C71" w14:textId="77777777" w:rsidR="006C1B87" w:rsidRPr="00173336" w:rsidRDefault="006C1B87" w:rsidP="007054A4">
            <w:pPr>
              <w:jc w:val="center"/>
              <w:rPr>
                <w:rFonts w:ascii="Arial" w:hAnsi="Arial" w:cs="Arial"/>
                <w:b/>
                <w:bCs/>
                <w:sz w:val="14"/>
                <w:szCs w:val="14"/>
              </w:rPr>
            </w:pPr>
            <w:r w:rsidRPr="00173336">
              <w:rPr>
                <w:rFonts w:ascii="Arial" w:hAnsi="Arial" w:cs="Arial"/>
                <w:b/>
                <w:bCs/>
                <w:sz w:val="14"/>
                <w:szCs w:val="14"/>
              </w:rPr>
              <w:t>RNA product (-)</w:t>
            </w:r>
          </w:p>
          <w:p w14:paraId="534DAD48" w14:textId="77777777" w:rsidR="006C1B87" w:rsidRPr="00173336" w:rsidRDefault="006C1B87" w:rsidP="007054A4">
            <w:pPr>
              <w:jc w:val="center"/>
              <w:rPr>
                <w:rFonts w:ascii="Arial" w:hAnsi="Arial" w:cs="Arial"/>
                <w:b/>
                <w:bCs/>
                <w:sz w:val="14"/>
                <w:szCs w:val="14"/>
              </w:rPr>
            </w:pPr>
          </w:p>
        </w:tc>
        <w:tc>
          <w:tcPr>
            <w:tcW w:w="864" w:type="dxa"/>
            <w:vAlign w:val="center"/>
          </w:tcPr>
          <w:p w14:paraId="65FD8217" w14:textId="77777777" w:rsidR="006C1B87" w:rsidRPr="00173336" w:rsidRDefault="006C1B87" w:rsidP="007054A4">
            <w:pPr>
              <w:jc w:val="center"/>
              <w:rPr>
                <w:rFonts w:ascii="Arial" w:hAnsi="Arial" w:cs="Arial"/>
                <w:sz w:val="14"/>
                <w:szCs w:val="14"/>
              </w:rPr>
            </w:pPr>
            <w:r w:rsidRPr="00173336">
              <w:rPr>
                <w:rFonts w:ascii="Arial" w:hAnsi="Arial" w:cs="Arial"/>
                <w:sz w:val="14"/>
                <w:szCs w:val="14"/>
              </w:rPr>
              <w:t>334</w:t>
            </w:r>
          </w:p>
        </w:tc>
        <w:tc>
          <w:tcPr>
            <w:tcW w:w="864" w:type="dxa"/>
            <w:vAlign w:val="center"/>
          </w:tcPr>
          <w:p w14:paraId="49748B84" w14:textId="77777777" w:rsidR="006C1B87" w:rsidRPr="00173336" w:rsidRDefault="006C1B87" w:rsidP="007054A4">
            <w:pPr>
              <w:jc w:val="center"/>
              <w:rPr>
                <w:rFonts w:ascii="Arial" w:hAnsi="Arial" w:cs="Arial"/>
                <w:sz w:val="14"/>
                <w:szCs w:val="14"/>
              </w:rPr>
            </w:pPr>
            <w:r w:rsidRPr="00173336">
              <w:rPr>
                <w:rFonts w:ascii="Arial" w:hAnsi="Arial" w:cs="Arial"/>
                <w:sz w:val="14"/>
                <w:szCs w:val="14"/>
              </w:rPr>
              <w:t>746</w:t>
            </w:r>
          </w:p>
        </w:tc>
        <w:tc>
          <w:tcPr>
            <w:tcW w:w="864" w:type="dxa"/>
            <w:vAlign w:val="center"/>
          </w:tcPr>
          <w:p w14:paraId="171914A8" w14:textId="77777777" w:rsidR="006C1B87" w:rsidRPr="00173336" w:rsidRDefault="006C1B87" w:rsidP="007054A4">
            <w:pPr>
              <w:jc w:val="center"/>
              <w:rPr>
                <w:rFonts w:ascii="Arial" w:hAnsi="Arial" w:cs="Arial"/>
                <w:sz w:val="14"/>
                <w:szCs w:val="14"/>
              </w:rPr>
            </w:pPr>
            <w:r w:rsidRPr="00173336">
              <w:rPr>
                <w:rFonts w:ascii="Arial" w:hAnsi="Arial" w:cs="Arial"/>
                <w:sz w:val="14"/>
                <w:szCs w:val="14"/>
              </w:rPr>
              <w:t>604</w:t>
            </w:r>
          </w:p>
        </w:tc>
        <w:tc>
          <w:tcPr>
            <w:tcW w:w="864" w:type="dxa"/>
            <w:vAlign w:val="center"/>
          </w:tcPr>
          <w:p w14:paraId="383A325F" w14:textId="77777777" w:rsidR="006C1B87" w:rsidRPr="00173336" w:rsidRDefault="006C1B87" w:rsidP="007054A4">
            <w:pPr>
              <w:jc w:val="center"/>
              <w:rPr>
                <w:rFonts w:ascii="Arial" w:hAnsi="Arial" w:cs="Arial"/>
                <w:sz w:val="14"/>
                <w:szCs w:val="14"/>
              </w:rPr>
            </w:pPr>
            <w:r w:rsidRPr="00173336">
              <w:rPr>
                <w:rFonts w:ascii="Arial" w:hAnsi="Arial" w:cs="Arial"/>
                <w:sz w:val="14"/>
                <w:szCs w:val="14"/>
              </w:rPr>
              <w:t>471</w:t>
            </w:r>
          </w:p>
        </w:tc>
        <w:tc>
          <w:tcPr>
            <w:tcW w:w="864" w:type="dxa"/>
            <w:vAlign w:val="center"/>
          </w:tcPr>
          <w:p w14:paraId="2BAB28FA" w14:textId="77777777" w:rsidR="006C1B87" w:rsidRPr="00173336" w:rsidRDefault="006C1B87" w:rsidP="007054A4">
            <w:pPr>
              <w:jc w:val="center"/>
              <w:rPr>
                <w:rFonts w:ascii="Arial" w:hAnsi="Arial" w:cs="Arial"/>
                <w:sz w:val="14"/>
                <w:szCs w:val="14"/>
              </w:rPr>
            </w:pPr>
            <w:r w:rsidRPr="00173336">
              <w:rPr>
                <w:rFonts w:ascii="Arial" w:hAnsi="Arial" w:cs="Arial"/>
                <w:sz w:val="14"/>
                <w:szCs w:val="14"/>
              </w:rPr>
              <w:t>437</w:t>
            </w:r>
          </w:p>
        </w:tc>
        <w:tc>
          <w:tcPr>
            <w:tcW w:w="864" w:type="dxa"/>
            <w:vAlign w:val="center"/>
          </w:tcPr>
          <w:p w14:paraId="604FB6B7" w14:textId="77777777" w:rsidR="006C1B87" w:rsidRPr="00173336" w:rsidRDefault="006C1B87" w:rsidP="007054A4">
            <w:pPr>
              <w:jc w:val="center"/>
              <w:rPr>
                <w:rFonts w:ascii="Arial" w:hAnsi="Arial" w:cs="Arial"/>
                <w:sz w:val="14"/>
                <w:szCs w:val="14"/>
              </w:rPr>
            </w:pPr>
            <w:r w:rsidRPr="00173336">
              <w:rPr>
                <w:rFonts w:ascii="Arial" w:hAnsi="Arial" w:cs="Arial"/>
                <w:sz w:val="14"/>
                <w:szCs w:val="14"/>
              </w:rPr>
              <w:t>381</w:t>
            </w:r>
          </w:p>
        </w:tc>
        <w:tc>
          <w:tcPr>
            <w:tcW w:w="864" w:type="dxa"/>
            <w:vAlign w:val="center"/>
          </w:tcPr>
          <w:p w14:paraId="6D2177A6" w14:textId="77777777" w:rsidR="006C1B87" w:rsidRPr="00173336" w:rsidRDefault="006C1B87" w:rsidP="007054A4">
            <w:pPr>
              <w:jc w:val="center"/>
              <w:rPr>
                <w:rFonts w:ascii="Arial" w:hAnsi="Arial" w:cs="Arial"/>
                <w:sz w:val="14"/>
                <w:szCs w:val="14"/>
              </w:rPr>
            </w:pPr>
            <w:r w:rsidRPr="00173336">
              <w:rPr>
                <w:rFonts w:ascii="Arial" w:hAnsi="Arial" w:cs="Arial"/>
                <w:sz w:val="14"/>
                <w:szCs w:val="14"/>
              </w:rPr>
              <w:t>643</w:t>
            </w:r>
          </w:p>
        </w:tc>
        <w:tc>
          <w:tcPr>
            <w:tcW w:w="864" w:type="dxa"/>
            <w:vAlign w:val="center"/>
          </w:tcPr>
          <w:p w14:paraId="37F80E18" w14:textId="77777777" w:rsidR="006C1B87" w:rsidRPr="00173336" w:rsidRDefault="006C1B87" w:rsidP="007054A4">
            <w:pPr>
              <w:jc w:val="center"/>
              <w:rPr>
                <w:rFonts w:ascii="Arial" w:hAnsi="Arial" w:cs="Arial"/>
                <w:sz w:val="14"/>
                <w:szCs w:val="14"/>
              </w:rPr>
            </w:pPr>
            <w:r w:rsidRPr="00173336">
              <w:rPr>
                <w:rFonts w:ascii="Arial" w:hAnsi="Arial" w:cs="Arial"/>
                <w:sz w:val="14"/>
                <w:szCs w:val="14"/>
              </w:rPr>
              <w:t>483</w:t>
            </w:r>
          </w:p>
        </w:tc>
        <w:tc>
          <w:tcPr>
            <w:tcW w:w="864" w:type="dxa"/>
            <w:vAlign w:val="center"/>
          </w:tcPr>
          <w:p w14:paraId="4241930C" w14:textId="77777777" w:rsidR="006C1B87" w:rsidRPr="00173336" w:rsidRDefault="006C1B87" w:rsidP="007054A4">
            <w:pPr>
              <w:jc w:val="center"/>
              <w:rPr>
                <w:rFonts w:ascii="Arial" w:hAnsi="Arial" w:cs="Arial"/>
                <w:sz w:val="14"/>
                <w:szCs w:val="14"/>
              </w:rPr>
            </w:pPr>
            <w:r w:rsidRPr="00173336">
              <w:rPr>
                <w:rFonts w:ascii="Arial" w:hAnsi="Arial" w:cs="Arial"/>
                <w:sz w:val="14"/>
                <w:szCs w:val="14"/>
              </w:rPr>
              <w:t>4099</w:t>
            </w:r>
          </w:p>
        </w:tc>
        <w:tc>
          <w:tcPr>
            <w:tcW w:w="864" w:type="dxa"/>
            <w:vAlign w:val="center"/>
          </w:tcPr>
          <w:p w14:paraId="68B31583" w14:textId="77777777" w:rsidR="006C1B87" w:rsidRPr="00173336" w:rsidRDefault="006C1B87" w:rsidP="007054A4">
            <w:pPr>
              <w:jc w:val="center"/>
              <w:rPr>
                <w:rFonts w:ascii="Arial" w:hAnsi="Arial" w:cs="Arial"/>
                <w:sz w:val="14"/>
                <w:szCs w:val="14"/>
              </w:rPr>
            </w:pPr>
            <w:r w:rsidRPr="00173336">
              <w:rPr>
                <w:rFonts w:ascii="Arial" w:hAnsi="Arial" w:cs="Arial"/>
                <w:sz w:val="14"/>
                <w:szCs w:val="14"/>
              </w:rPr>
              <w:t>3122</w:t>
            </w:r>
          </w:p>
        </w:tc>
      </w:tr>
      <w:tr w:rsidR="006C1B87" w:rsidRPr="009700FF" w14:paraId="2C0F9C20" w14:textId="77777777" w:rsidTr="007054A4">
        <w:trPr>
          <w:trHeight w:val="288"/>
          <w:jc w:val="center"/>
        </w:trPr>
        <w:tc>
          <w:tcPr>
            <w:tcW w:w="864" w:type="dxa"/>
            <w:vMerge/>
            <w:vAlign w:val="center"/>
          </w:tcPr>
          <w:p w14:paraId="63BD7AC7" w14:textId="77777777" w:rsidR="006C1B87" w:rsidRPr="00173336" w:rsidRDefault="006C1B87" w:rsidP="007054A4">
            <w:pPr>
              <w:jc w:val="center"/>
              <w:rPr>
                <w:rFonts w:ascii="Arial" w:hAnsi="Arial" w:cs="Arial"/>
                <w:b/>
                <w:bCs/>
                <w:sz w:val="14"/>
                <w:szCs w:val="14"/>
              </w:rPr>
            </w:pPr>
          </w:p>
        </w:tc>
        <w:tc>
          <w:tcPr>
            <w:tcW w:w="864" w:type="dxa"/>
            <w:vAlign w:val="center"/>
          </w:tcPr>
          <w:p w14:paraId="771C1C1A" w14:textId="77777777" w:rsidR="006C1B87" w:rsidRPr="00173336" w:rsidRDefault="006C1B87" w:rsidP="007054A4">
            <w:pPr>
              <w:jc w:val="center"/>
              <w:rPr>
                <w:rFonts w:ascii="Arial" w:hAnsi="Arial" w:cs="Arial"/>
                <w:b/>
                <w:bCs/>
                <w:sz w:val="14"/>
                <w:szCs w:val="14"/>
              </w:rPr>
            </w:pPr>
            <w:r w:rsidRPr="00173336">
              <w:rPr>
                <w:rFonts w:ascii="Arial" w:hAnsi="Arial" w:cs="Arial"/>
                <w:b/>
                <w:bCs/>
                <w:sz w:val="14"/>
                <w:szCs w:val="14"/>
              </w:rPr>
              <w:t>Total protein products</w:t>
            </w:r>
          </w:p>
        </w:tc>
        <w:tc>
          <w:tcPr>
            <w:tcW w:w="864" w:type="dxa"/>
            <w:vAlign w:val="center"/>
          </w:tcPr>
          <w:p w14:paraId="0C6EFC4C" w14:textId="77777777" w:rsidR="006C1B87" w:rsidRPr="00173336" w:rsidRDefault="006C1B87" w:rsidP="007054A4">
            <w:pPr>
              <w:jc w:val="center"/>
              <w:rPr>
                <w:rFonts w:ascii="Arial" w:hAnsi="Arial" w:cs="Arial"/>
                <w:sz w:val="14"/>
                <w:szCs w:val="14"/>
              </w:rPr>
            </w:pPr>
            <w:r w:rsidRPr="00173336">
              <w:rPr>
                <w:rFonts w:ascii="Arial" w:hAnsi="Arial" w:cs="Arial"/>
                <w:sz w:val="14"/>
                <w:szCs w:val="14"/>
              </w:rPr>
              <w:t>3,489</w:t>
            </w:r>
          </w:p>
        </w:tc>
        <w:tc>
          <w:tcPr>
            <w:tcW w:w="864" w:type="dxa"/>
            <w:vAlign w:val="center"/>
          </w:tcPr>
          <w:p w14:paraId="18D1A3FD" w14:textId="77777777" w:rsidR="006C1B87" w:rsidRPr="00173336" w:rsidRDefault="006C1B87" w:rsidP="007054A4">
            <w:pPr>
              <w:jc w:val="center"/>
              <w:rPr>
                <w:rFonts w:ascii="Arial" w:hAnsi="Arial" w:cs="Arial"/>
                <w:sz w:val="14"/>
                <w:szCs w:val="14"/>
              </w:rPr>
            </w:pPr>
            <w:r w:rsidRPr="00173336">
              <w:rPr>
                <w:rFonts w:ascii="Arial" w:hAnsi="Arial" w:cs="Arial"/>
                <w:sz w:val="14"/>
                <w:szCs w:val="14"/>
              </w:rPr>
              <w:t>6,774</w:t>
            </w:r>
          </w:p>
        </w:tc>
        <w:tc>
          <w:tcPr>
            <w:tcW w:w="864" w:type="dxa"/>
            <w:vAlign w:val="center"/>
          </w:tcPr>
          <w:p w14:paraId="3D8CD31D" w14:textId="77777777" w:rsidR="006C1B87" w:rsidRPr="00173336" w:rsidRDefault="006C1B87" w:rsidP="007054A4">
            <w:pPr>
              <w:jc w:val="center"/>
              <w:rPr>
                <w:rFonts w:ascii="Arial" w:hAnsi="Arial" w:cs="Arial"/>
                <w:sz w:val="14"/>
                <w:szCs w:val="14"/>
              </w:rPr>
            </w:pPr>
            <w:r w:rsidRPr="00173336">
              <w:rPr>
                <w:rFonts w:ascii="Arial" w:hAnsi="Arial" w:cs="Arial"/>
                <w:sz w:val="14"/>
                <w:szCs w:val="14"/>
              </w:rPr>
              <w:t>6,723</w:t>
            </w:r>
          </w:p>
        </w:tc>
        <w:tc>
          <w:tcPr>
            <w:tcW w:w="864" w:type="dxa"/>
            <w:vAlign w:val="center"/>
          </w:tcPr>
          <w:p w14:paraId="5E8BCDD5" w14:textId="77777777" w:rsidR="006C1B87" w:rsidRPr="00173336" w:rsidRDefault="006C1B87" w:rsidP="007054A4">
            <w:pPr>
              <w:jc w:val="center"/>
              <w:rPr>
                <w:rFonts w:ascii="Arial" w:hAnsi="Arial" w:cs="Arial"/>
                <w:sz w:val="14"/>
                <w:szCs w:val="14"/>
              </w:rPr>
            </w:pPr>
            <w:r w:rsidRPr="00173336">
              <w:rPr>
                <w:rFonts w:ascii="Arial" w:hAnsi="Arial" w:cs="Arial"/>
                <w:sz w:val="14"/>
                <w:szCs w:val="14"/>
              </w:rPr>
              <w:t>5,201</w:t>
            </w:r>
          </w:p>
        </w:tc>
        <w:tc>
          <w:tcPr>
            <w:tcW w:w="864" w:type="dxa"/>
            <w:vAlign w:val="center"/>
          </w:tcPr>
          <w:p w14:paraId="34645D77" w14:textId="77777777" w:rsidR="006C1B87" w:rsidRPr="00173336" w:rsidRDefault="006C1B87" w:rsidP="007054A4">
            <w:pPr>
              <w:jc w:val="center"/>
              <w:rPr>
                <w:rFonts w:ascii="Arial" w:hAnsi="Arial" w:cs="Arial"/>
                <w:sz w:val="14"/>
                <w:szCs w:val="14"/>
              </w:rPr>
            </w:pPr>
            <w:r w:rsidRPr="00173336">
              <w:rPr>
                <w:rFonts w:ascii="Arial" w:hAnsi="Arial" w:cs="Arial"/>
                <w:sz w:val="14"/>
                <w:szCs w:val="14"/>
              </w:rPr>
              <w:t>5,600</w:t>
            </w:r>
          </w:p>
        </w:tc>
        <w:tc>
          <w:tcPr>
            <w:tcW w:w="864" w:type="dxa"/>
            <w:vAlign w:val="center"/>
          </w:tcPr>
          <w:p w14:paraId="09626617" w14:textId="77777777" w:rsidR="006C1B87" w:rsidRPr="00173336" w:rsidRDefault="006C1B87" w:rsidP="007054A4">
            <w:pPr>
              <w:jc w:val="center"/>
              <w:rPr>
                <w:rFonts w:ascii="Arial" w:hAnsi="Arial" w:cs="Arial"/>
                <w:sz w:val="14"/>
                <w:szCs w:val="14"/>
              </w:rPr>
            </w:pPr>
            <w:r w:rsidRPr="00173336">
              <w:rPr>
                <w:rFonts w:ascii="Arial" w:hAnsi="Arial" w:cs="Arial"/>
                <w:sz w:val="14"/>
                <w:szCs w:val="14"/>
              </w:rPr>
              <w:t>4,538</w:t>
            </w:r>
          </w:p>
        </w:tc>
        <w:tc>
          <w:tcPr>
            <w:tcW w:w="864" w:type="dxa"/>
            <w:vAlign w:val="center"/>
          </w:tcPr>
          <w:p w14:paraId="1EF33B40" w14:textId="77777777" w:rsidR="006C1B87" w:rsidRPr="00173336" w:rsidRDefault="006C1B87" w:rsidP="007054A4">
            <w:pPr>
              <w:jc w:val="center"/>
              <w:rPr>
                <w:rFonts w:ascii="Arial" w:hAnsi="Arial" w:cs="Arial"/>
                <w:sz w:val="14"/>
                <w:szCs w:val="14"/>
              </w:rPr>
            </w:pPr>
            <w:r w:rsidRPr="00173336">
              <w:rPr>
                <w:rFonts w:ascii="Arial" w:hAnsi="Arial" w:cs="Arial"/>
                <w:sz w:val="14"/>
                <w:szCs w:val="14"/>
              </w:rPr>
              <w:t>4,336</w:t>
            </w:r>
          </w:p>
        </w:tc>
        <w:tc>
          <w:tcPr>
            <w:tcW w:w="864" w:type="dxa"/>
            <w:vAlign w:val="center"/>
          </w:tcPr>
          <w:p w14:paraId="7434D73F" w14:textId="77777777" w:rsidR="006C1B87" w:rsidRPr="00173336" w:rsidRDefault="006C1B87" w:rsidP="007054A4">
            <w:pPr>
              <w:jc w:val="center"/>
              <w:rPr>
                <w:rFonts w:ascii="Arial" w:hAnsi="Arial" w:cs="Arial"/>
                <w:sz w:val="14"/>
                <w:szCs w:val="14"/>
              </w:rPr>
            </w:pPr>
            <w:r w:rsidRPr="00173336">
              <w:rPr>
                <w:rFonts w:ascii="Arial" w:hAnsi="Arial" w:cs="Arial"/>
                <w:sz w:val="14"/>
                <w:szCs w:val="14"/>
              </w:rPr>
              <w:t>5,948</w:t>
            </w:r>
          </w:p>
        </w:tc>
        <w:tc>
          <w:tcPr>
            <w:tcW w:w="864" w:type="dxa"/>
            <w:vAlign w:val="center"/>
          </w:tcPr>
          <w:p w14:paraId="2A32734A" w14:textId="77777777" w:rsidR="006C1B87" w:rsidRPr="00173336" w:rsidRDefault="006C1B87" w:rsidP="007054A4">
            <w:pPr>
              <w:jc w:val="center"/>
              <w:rPr>
                <w:rFonts w:ascii="Arial" w:hAnsi="Arial" w:cs="Arial"/>
                <w:sz w:val="14"/>
                <w:szCs w:val="14"/>
              </w:rPr>
            </w:pPr>
            <w:r w:rsidRPr="00173336">
              <w:rPr>
                <w:rFonts w:ascii="Arial" w:hAnsi="Arial" w:cs="Arial"/>
                <w:sz w:val="14"/>
                <w:szCs w:val="14"/>
              </w:rPr>
              <w:t>42,608</w:t>
            </w:r>
          </w:p>
        </w:tc>
        <w:tc>
          <w:tcPr>
            <w:tcW w:w="864" w:type="dxa"/>
            <w:vAlign w:val="center"/>
          </w:tcPr>
          <w:p w14:paraId="6C7DAAD5" w14:textId="77777777" w:rsidR="006C1B87" w:rsidRPr="00173336" w:rsidRDefault="006C1B87" w:rsidP="007054A4">
            <w:pPr>
              <w:jc w:val="center"/>
              <w:rPr>
                <w:rFonts w:ascii="Arial" w:hAnsi="Arial" w:cs="Arial"/>
                <w:sz w:val="14"/>
                <w:szCs w:val="14"/>
              </w:rPr>
            </w:pPr>
            <w:r w:rsidRPr="00173336">
              <w:rPr>
                <w:rFonts w:ascii="Arial" w:hAnsi="Arial" w:cs="Arial"/>
                <w:sz w:val="14"/>
                <w:szCs w:val="14"/>
              </w:rPr>
              <w:t>34,783</w:t>
            </w:r>
          </w:p>
        </w:tc>
      </w:tr>
    </w:tbl>
    <w:p w14:paraId="6DE53D15" w14:textId="77777777" w:rsidR="006C1B87" w:rsidRDefault="006C1B87" w:rsidP="006C1B87">
      <w:r w:rsidRPr="002476AC">
        <w:rPr>
          <w:b/>
          <w:bCs/>
          <w:sz w:val="16"/>
          <w:szCs w:val="16"/>
        </w:rPr>
        <w:t>*</w:t>
      </w:r>
      <w:r>
        <w:rPr>
          <w:b/>
          <w:bCs/>
          <w:sz w:val="16"/>
          <w:szCs w:val="16"/>
        </w:rPr>
        <w:t xml:space="preserve"> </w:t>
      </w:r>
      <w:r w:rsidRPr="002476AC">
        <w:rPr>
          <w:b/>
          <w:bCs/>
          <w:sz w:val="16"/>
          <w:szCs w:val="16"/>
        </w:rPr>
        <w:t xml:space="preserve"> </w:t>
      </w:r>
      <w:r>
        <w:rPr>
          <w:b/>
          <w:bCs/>
          <w:sz w:val="16"/>
          <w:szCs w:val="16"/>
        </w:rPr>
        <w:t xml:space="preserve">Sample 1 and Sample 7 were considered as potential low-profiling samples </w:t>
      </w:r>
      <w:r w:rsidRPr="00C52ED8">
        <w:rPr>
          <w:b/>
          <w:bCs/>
          <w:sz w:val="16"/>
          <w:szCs w:val="16"/>
        </w:rPr>
        <w:t xml:space="preserve">for </w:t>
      </w:r>
      <w:r>
        <w:rPr>
          <w:b/>
          <w:bCs/>
          <w:sz w:val="16"/>
          <w:szCs w:val="16"/>
        </w:rPr>
        <w:t>their</w:t>
      </w:r>
      <w:r w:rsidRPr="00C52ED8">
        <w:rPr>
          <w:b/>
          <w:bCs/>
          <w:sz w:val="16"/>
          <w:szCs w:val="16"/>
        </w:rPr>
        <w:t xml:space="preserve"> noticeably fewer detected proteins</w:t>
      </w:r>
      <w:r>
        <w:rPr>
          <w:b/>
          <w:bCs/>
          <w:sz w:val="16"/>
          <w:szCs w:val="16"/>
        </w:rPr>
        <w:t>.</w:t>
      </w:r>
    </w:p>
    <w:p w14:paraId="1D778AB0" w14:textId="137AE883" w:rsidR="008749FA" w:rsidRDefault="008749FA" w:rsidP="009F1C4E"/>
    <w:p w14:paraId="6D369FB0" w14:textId="63990252" w:rsidR="007060DF" w:rsidRDefault="007060DF" w:rsidP="009F1C4E"/>
    <w:p w14:paraId="7FFAE677" w14:textId="57686BE6" w:rsidR="007060DF" w:rsidRDefault="007060DF" w:rsidP="009F1C4E"/>
    <w:p w14:paraId="0D8A1ED7" w14:textId="77777777" w:rsidR="00EF07A3" w:rsidRDefault="00EF07A3" w:rsidP="007060DF"/>
    <w:p w14:paraId="1F83E319" w14:textId="7A082D4D" w:rsidR="00EF07A3" w:rsidRDefault="00EF07A3" w:rsidP="007060DF"/>
    <w:p w14:paraId="26BEEA38" w14:textId="052C3AF1" w:rsidR="004C306D" w:rsidRDefault="004C306D" w:rsidP="007060DF"/>
    <w:p w14:paraId="0CDDE5CD" w14:textId="37C5B06E" w:rsidR="004C306D" w:rsidRDefault="004C306D" w:rsidP="007060DF"/>
    <w:p w14:paraId="360E4653" w14:textId="5CACBA3D" w:rsidR="004C306D" w:rsidRDefault="004C306D" w:rsidP="007060DF"/>
    <w:p w14:paraId="69719910" w14:textId="4609F206" w:rsidR="004C306D" w:rsidRDefault="004C306D" w:rsidP="007060DF"/>
    <w:p w14:paraId="0696A9A6" w14:textId="5CF6F422" w:rsidR="004C306D" w:rsidRDefault="004C306D" w:rsidP="007060DF"/>
    <w:p w14:paraId="0900AA5A" w14:textId="77777777" w:rsidR="004C306D" w:rsidRDefault="004C306D" w:rsidP="007060DF"/>
    <w:p w14:paraId="5E2E41F6" w14:textId="77777777" w:rsidR="00EF07A3" w:rsidRDefault="00EF07A3" w:rsidP="007060DF"/>
    <w:p w14:paraId="75C179BB" w14:textId="77777777" w:rsidR="00EF07A3" w:rsidRDefault="00EF07A3" w:rsidP="007060DF"/>
    <w:p w14:paraId="79D8C00A" w14:textId="11009D89" w:rsidR="007060DF" w:rsidRPr="00FE692C" w:rsidRDefault="007060DF" w:rsidP="007060DF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277DCFA3" wp14:editId="05E3B254">
                <wp:simplePos x="0" y="0"/>
                <wp:positionH relativeFrom="column">
                  <wp:posOffset>5293080</wp:posOffset>
                </wp:positionH>
                <wp:positionV relativeFrom="paragraph">
                  <wp:posOffset>84972</wp:posOffset>
                </wp:positionV>
                <wp:extent cx="425302" cy="340242"/>
                <wp:effectExtent l="0" t="0" r="0" b="0"/>
                <wp:wrapNone/>
                <wp:docPr id="8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5302" cy="34024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7583A57" w14:textId="77777777" w:rsidR="007060DF" w:rsidRPr="008D6927" w:rsidRDefault="007060DF" w:rsidP="007060DF">
                            <w:pP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77DCFA3" id="_x0000_t202" coordsize="21600,21600" o:spt="202" path="m,l,21600r21600,l21600,xe">
                <v:stroke joinstyle="miter"/>
                <v:path gradientshapeok="t" o:connecttype="rect"/>
              </v:shapetype>
              <v:shape id="Text Box 8" o:spid="_x0000_s1026" type="#_x0000_t202" style="position:absolute;margin-left:416.8pt;margin-top:6.7pt;width:33.5pt;height:26.8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" filled="f" stroked="f" strokeweight=".5pt">
                <v:textbox>
                  <w:txbxContent>
                    <w:p w14:paraId="27583A57" w14:textId="77777777" w:rsidR="007060DF" w:rsidRPr="008D6927" w:rsidRDefault="007060DF" w:rsidP="007060DF">
                      <w:pPr>
                        <w:rPr>
                          <w:b/>
                          <w:bCs/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b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2A794D0" wp14:editId="58DE2D90">
                <wp:simplePos x="0" y="0"/>
                <wp:positionH relativeFrom="column">
                  <wp:posOffset>-127458</wp:posOffset>
                </wp:positionH>
                <wp:positionV relativeFrom="paragraph">
                  <wp:posOffset>49161</wp:posOffset>
                </wp:positionV>
                <wp:extent cx="425302" cy="340242"/>
                <wp:effectExtent l="0" t="0" r="0" b="0"/>
                <wp:wrapNone/>
                <wp:docPr id="6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5302" cy="34024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EC2E196" w14:textId="77777777" w:rsidR="007060DF" w:rsidRPr="008D6927" w:rsidRDefault="007060DF" w:rsidP="007060DF">
                            <w:pP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 w:rsidRPr="008D6927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794D0" id="Text Box 6" o:spid="_x0000_s1027" type="#_x0000_t202" style="position:absolute;margin-left:-10.05pt;margin-top:3.85pt;width:33.5pt;height:26.8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" filled="f" stroked="f" strokeweight=".5pt">
                <v:textbox>
                  <w:txbxContent>
                    <w:p w14:paraId="7EC2E196" w14:textId="77777777" w:rsidR="007060DF" w:rsidRPr="008D6927" w:rsidRDefault="007060DF" w:rsidP="007060DF">
                      <w:pPr>
                        <w:rPr>
                          <w:b/>
                          <w:bCs/>
                          <w:sz w:val="28"/>
                          <w:szCs w:val="28"/>
                        </w:rPr>
                      </w:pPr>
                      <w:r w:rsidRPr="008D6927">
                        <w:rPr>
                          <w:b/>
                          <w:bCs/>
                          <w:sz w:val="28"/>
                          <w:szCs w:val="28"/>
                        </w:rPr>
                        <w:t>a</w:t>
                      </w:r>
                    </w:p>
                  </w:txbxContent>
                </v:textbox>
              </v:shape>
            </w:pict>
          </mc:Fallback>
        </mc:AlternateContent>
      </w:r>
    </w:p>
    <w:p w14:paraId="0B4C30DA" w14:textId="6D8BF84F" w:rsidR="007060DF" w:rsidRPr="00901CE2" w:rsidRDefault="007060DF" w:rsidP="007060DF">
      <w:r w:rsidRPr="00396799">
        <w:rPr>
          <w:noProof/>
        </w:rPr>
        <w:drawing>
          <wp:inline distT="0" distB="0" distL="0" distR="0" wp14:anchorId="0C81482A" wp14:editId="56BA1B7F">
            <wp:extent cx="2853661" cy="1751526"/>
            <wp:effectExtent l="0" t="0" r="4445" b="1270"/>
            <wp:docPr id="1" name="Picture 1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Chart, scatter char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867626" cy="1760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E6CF5">
        <w:rPr>
          <w:noProof/>
        </w:rPr>
        <w:t xml:space="preserve"> </w:t>
      </w:r>
      <w:r w:rsidR="00B73213" w:rsidRPr="00B73213">
        <w:rPr>
          <w:noProof/>
        </w:rPr>
        <w:drawing>
          <wp:inline distT="0" distB="0" distL="0" distR="0" wp14:anchorId="2DC1ECF4" wp14:editId="4200C85B">
            <wp:extent cx="2796449" cy="1721190"/>
            <wp:effectExtent l="0" t="0" r="0" b="6350"/>
            <wp:docPr id="31" name="Picture 31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Chart, scatter char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800112" cy="1723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AE05C" w14:textId="40482233" w:rsidR="007060DF" w:rsidRDefault="007060DF" w:rsidP="007060DF">
      <w:pPr>
        <w:pStyle w:val="Heading1"/>
        <w:rPr>
          <w:rFonts w:asciiTheme="minorHAnsi" w:eastAsiaTheme="minorEastAsia" w:hAnsiTheme="minorHAnsi" w:cstheme="minorBidi"/>
          <w:color w:val="auto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74F6FA1A" wp14:editId="1BA0B6FE">
                <wp:simplePos x="0" y="0"/>
                <wp:positionH relativeFrom="column">
                  <wp:posOffset>5477493</wp:posOffset>
                </wp:positionH>
                <wp:positionV relativeFrom="paragraph">
                  <wp:posOffset>73033</wp:posOffset>
                </wp:positionV>
                <wp:extent cx="425302" cy="340242"/>
                <wp:effectExtent l="0" t="0" r="0" b="0"/>
                <wp:wrapNone/>
                <wp:docPr id="11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5302" cy="34024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5552A5C" w14:textId="77777777" w:rsidR="007060DF" w:rsidRPr="008D6927" w:rsidRDefault="007060DF" w:rsidP="007060DF">
                            <w:pP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d</w:t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F46D06D" wp14:editId="5AB6F0F7">
                                  <wp:extent cx="235585" cy="208915"/>
                                  <wp:effectExtent l="0" t="0" r="0" b="0"/>
                                  <wp:docPr id="12" name="Picture 1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2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35585" cy="20891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F6FA1A" id="Text Box 11" o:spid="_x0000_s1028" type="#_x0000_t202" style="position:absolute;margin-left:431.3pt;margin-top:5.75pt;width:33.5pt;height:26.8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" filled="f" stroked="f" strokeweight=".5pt">
                <v:textbox>
                  <w:txbxContent>
                    <w:p w14:paraId="15552A5C" w14:textId="77777777" w:rsidR="007060DF" w:rsidRPr="008D6927" w:rsidRDefault="007060DF" w:rsidP="007060DF">
                      <w:pPr>
                        <w:rPr>
                          <w:b/>
                          <w:bCs/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d</w:t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7F46D06D" wp14:editId="5AB6F0F7">
                            <wp:extent cx="235585" cy="208915"/>
                            <wp:effectExtent l="0" t="0" r="0" b="0"/>
                            <wp:docPr id="12" name="Picture 1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2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35585" cy="20891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0D23A5F" wp14:editId="3C161C96">
                <wp:simplePos x="0" y="0"/>
                <wp:positionH relativeFrom="column">
                  <wp:posOffset>-70972</wp:posOffset>
                </wp:positionH>
                <wp:positionV relativeFrom="paragraph">
                  <wp:posOffset>49471</wp:posOffset>
                </wp:positionV>
                <wp:extent cx="425302" cy="340242"/>
                <wp:effectExtent l="0" t="0" r="0" b="0"/>
                <wp:wrapNone/>
                <wp:docPr id="9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5302" cy="34024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74707E0" w14:textId="77777777" w:rsidR="007060DF" w:rsidRPr="008D6927" w:rsidRDefault="007060DF" w:rsidP="007060DF">
                            <w:pP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c</w:t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B05F58A" wp14:editId="6EA98ED0">
                                  <wp:extent cx="235585" cy="208915"/>
                                  <wp:effectExtent l="0" t="0" r="0" b="0"/>
                                  <wp:docPr id="10" name="Picture 1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3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35585" cy="20891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D23A5F" id="Text Box 9" o:spid="_x0000_s1029" type="#_x0000_t202" style="position:absolute;margin-left:-5.6pt;margin-top:3.9pt;width:33.5pt;height:26.8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" filled="f" stroked="f" strokeweight=".5pt">
                <v:textbox>
                  <w:txbxContent>
                    <w:p w14:paraId="374707E0" w14:textId="77777777" w:rsidR="007060DF" w:rsidRPr="008D6927" w:rsidRDefault="007060DF" w:rsidP="007060DF">
                      <w:pPr>
                        <w:rPr>
                          <w:b/>
                          <w:bCs/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c</w:t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3B05F58A" wp14:editId="6EA98ED0">
                            <wp:extent cx="235585" cy="208915"/>
                            <wp:effectExtent l="0" t="0" r="0" b="0"/>
                            <wp:docPr id="10" name="Picture 1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3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35585" cy="20891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Pr="00396799">
        <w:rPr>
          <w:rFonts w:asciiTheme="minorHAnsi" w:eastAsiaTheme="minorEastAsia" w:hAnsiTheme="minorHAnsi" w:cstheme="minorBidi"/>
          <w:noProof/>
          <w:color w:val="auto"/>
          <w:sz w:val="24"/>
          <w:szCs w:val="24"/>
        </w:rPr>
        <w:drawing>
          <wp:inline distT="0" distB="0" distL="0" distR="0" wp14:anchorId="37538AAC" wp14:editId="5FE0A3B3">
            <wp:extent cx="2814034" cy="1739832"/>
            <wp:effectExtent l="0" t="0" r="5715" b="635"/>
            <wp:docPr id="5" name="Picture 5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Chart, scatter char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814034" cy="1739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96799">
        <w:rPr>
          <w:noProof/>
        </w:rPr>
        <w:t xml:space="preserve"> </w:t>
      </w:r>
      <w:r w:rsidR="00C853C8" w:rsidRPr="00C853C8">
        <w:rPr>
          <w:noProof/>
        </w:rPr>
        <w:drawing>
          <wp:inline distT="0" distB="0" distL="0" distR="0" wp14:anchorId="2A54CB55" wp14:editId="043AC34A">
            <wp:extent cx="2854507" cy="1758144"/>
            <wp:effectExtent l="0" t="0" r="3175" b="0"/>
            <wp:docPr id="32" name="Picture 32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Chart, scatter char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871043" cy="1768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24BAF" w14:textId="76EE3603" w:rsidR="007060DF" w:rsidRDefault="007060DF" w:rsidP="009F1C4E"/>
    <w:p w14:paraId="73872333" w14:textId="63250D9E" w:rsidR="00EF07A3" w:rsidRPr="007A7E91" w:rsidRDefault="00EF07A3" w:rsidP="00EF07A3">
      <w:pPr>
        <w:rPr>
          <w:sz w:val="20"/>
          <w:szCs w:val="20"/>
        </w:rPr>
      </w:pPr>
      <w:r w:rsidRPr="007A7E91">
        <w:rPr>
          <w:sz w:val="20"/>
          <w:szCs w:val="20"/>
        </w:rPr>
        <w:t xml:space="preserve">Figure </w:t>
      </w:r>
      <w:r w:rsidR="00EA012C">
        <w:rPr>
          <w:sz w:val="20"/>
          <w:szCs w:val="20"/>
        </w:rPr>
        <w:t>2</w:t>
      </w:r>
      <w:r w:rsidRPr="007A7E91">
        <w:rPr>
          <w:sz w:val="20"/>
          <w:szCs w:val="20"/>
        </w:rPr>
        <w:t xml:space="preserve">. The scatter plot of protein-RNA-product matched pairs. </w:t>
      </w:r>
      <w:r>
        <w:rPr>
          <w:sz w:val="20"/>
          <w:szCs w:val="20"/>
        </w:rPr>
        <w:t>(a)</w:t>
      </w:r>
      <w:r w:rsidRPr="007A7E91">
        <w:rPr>
          <w:sz w:val="20"/>
          <w:szCs w:val="20"/>
        </w:rPr>
        <w:t xml:space="preserve">: All protein-RNA pairs for missing proteins. </w:t>
      </w:r>
      <w:r>
        <w:rPr>
          <w:sz w:val="20"/>
          <w:szCs w:val="20"/>
        </w:rPr>
        <w:t xml:space="preserve"> (b)</w:t>
      </w:r>
      <w:r w:rsidRPr="007A7E91">
        <w:rPr>
          <w:sz w:val="20"/>
          <w:szCs w:val="20"/>
        </w:rPr>
        <w:t xml:space="preserve">: protein-RNA pairs with TPM &gt; 0 and NSAF &gt; 0. </w:t>
      </w:r>
      <w:r>
        <w:rPr>
          <w:sz w:val="20"/>
          <w:szCs w:val="20"/>
        </w:rPr>
        <w:t>(c)</w:t>
      </w:r>
      <w:r w:rsidRPr="007A7E91">
        <w:rPr>
          <w:sz w:val="20"/>
          <w:szCs w:val="20"/>
        </w:rPr>
        <w:t xml:space="preserve">: All protein-RNA pairs for regular proteins. </w:t>
      </w:r>
      <w:r>
        <w:rPr>
          <w:sz w:val="20"/>
          <w:szCs w:val="20"/>
        </w:rPr>
        <w:t>(d)</w:t>
      </w:r>
      <w:r w:rsidRPr="007A7E91">
        <w:rPr>
          <w:sz w:val="20"/>
          <w:szCs w:val="20"/>
        </w:rPr>
        <w:t>: All protein-RNA pairs for regular proteins with TPM &gt; 0 and NSAF &gt; 0.</w:t>
      </w:r>
      <w:r w:rsidR="00C6560E">
        <w:rPr>
          <w:sz w:val="20"/>
          <w:szCs w:val="20"/>
        </w:rPr>
        <w:t xml:space="preserve"> Blue line: Simple linear regression</w:t>
      </w:r>
      <w:r w:rsidR="00F27DA7">
        <w:rPr>
          <w:sz w:val="20"/>
          <w:szCs w:val="20"/>
        </w:rPr>
        <w:t xml:space="preserve">. </w:t>
      </w:r>
      <w:r w:rsidR="00896521">
        <w:rPr>
          <w:sz w:val="20"/>
          <w:szCs w:val="20"/>
        </w:rPr>
        <w:t xml:space="preserve">Spearman correlations and </w:t>
      </w:r>
      <w:r w:rsidR="00647EA7">
        <w:rPr>
          <w:sz w:val="20"/>
          <w:szCs w:val="20"/>
        </w:rPr>
        <w:t xml:space="preserve">corresponding p-value </w:t>
      </w:r>
      <w:r w:rsidR="00896521">
        <w:rPr>
          <w:sz w:val="20"/>
          <w:szCs w:val="20"/>
        </w:rPr>
        <w:t>were calculated for (b) and (d).</w:t>
      </w:r>
    </w:p>
    <w:p w14:paraId="2B9B0F32" w14:textId="77777777" w:rsidR="007060DF" w:rsidRDefault="007060DF" w:rsidP="009F1C4E"/>
    <w:p w14:paraId="215C1879" w14:textId="294AE686" w:rsidR="008749FA" w:rsidRDefault="008749FA" w:rsidP="009F1C4E"/>
    <w:p w14:paraId="397A678A" w14:textId="27E2F034" w:rsidR="00D41820" w:rsidRDefault="00D41820" w:rsidP="009F1C4E"/>
    <w:p w14:paraId="4825B0EA" w14:textId="6900D96C" w:rsidR="00D41820" w:rsidRDefault="00D41820" w:rsidP="009F1C4E"/>
    <w:p w14:paraId="60A1EAF6" w14:textId="3EBFBA55" w:rsidR="00D41820" w:rsidRDefault="00D41820" w:rsidP="009F1C4E"/>
    <w:p w14:paraId="5C5C15FC" w14:textId="53C44CD9" w:rsidR="00D41820" w:rsidRDefault="00D41820" w:rsidP="009F1C4E"/>
    <w:p w14:paraId="2CC4F4AE" w14:textId="1AEB7481" w:rsidR="00D41820" w:rsidRDefault="00D41820" w:rsidP="009F1C4E"/>
    <w:p w14:paraId="55E142AB" w14:textId="3DC770BD" w:rsidR="00D41820" w:rsidRDefault="00D41820" w:rsidP="009F1C4E"/>
    <w:p w14:paraId="273CDB9A" w14:textId="64C16DB9" w:rsidR="00D41820" w:rsidRDefault="00D41820" w:rsidP="009F1C4E"/>
    <w:p w14:paraId="6B9B36AF" w14:textId="3C8DC7AB" w:rsidR="00D41820" w:rsidRDefault="00D41820" w:rsidP="009F1C4E"/>
    <w:p w14:paraId="2631BAC6" w14:textId="5CD6F4A0" w:rsidR="00D41820" w:rsidRDefault="00D41820" w:rsidP="009F1C4E"/>
    <w:p w14:paraId="3D738EE4" w14:textId="443274EB" w:rsidR="00D41820" w:rsidRDefault="00D41820" w:rsidP="009F1C4E"/>
    <w:p w14:paraId="5EBC22ED" w14:textId="7294C9D7" w:rsidR="00CD1553" w:rsidRDefault="00CD1553" w:rsidP="009F1C4E"/>
    <w:p w14:paraId="511044F3" w14:textId="78320440" w:rsidR="00CD1553" w:rsidRDefault="00CD1553" w:rsidP="009F1C4E"/>
    <w:p w14:paraId="31DA139F" w14:textId="77777777" w:rsidR="00CD1553" w:rsidRDefault="00CD1553" w:rsidP="009F1C4E"/>
    <w:p w14:paraId="20C4A3B0" w14:textId="32C85428" w:rsidR="008749FA" w:rsidRDefault="008749FA" w:rsidP="009F1C4E"/>
    <w:p w14:paraId="4A51455E" w14:textId="3A4D915D" w:rsidR="008749FA" w:rsidRDefault="008749FA" w:rsidP="009F1C4E">
      <w:r>
        <w:t xml:space="preserve">Supplementary </w:t>
      </w:r>
      <w:r w:rsidR="005F46A0">
        <w:t>figures</w:t>
      </w:r>
      <w:r w:rsidR="00B25384">
        <w:t>:</w:t>
      </w:r>
    </w:p>
    <w:p w14:paraId="40633FCE" w14:textId="44DC6AD3" w:rsidR="00D14063" w:rsidRDefault="00D14063" w:rsidP="009F1C4E"/>
    <w:p w14:paraId="0512B926" w14:textId="16C6FD69" w:rsidR="0058471F" w:rsidRDefault="0058471F" w:rsidP="009F1C4E">
      <w:r w:rsidRPr="0058471F">
        <w:rPr>
          <w:noProof/>
        </w:rPr>
        <w:lastRenderedPageBreak/>
        <w:drawing>
          <wp:inline distT="0" distB="0" distL="0" distR="0" wp14:anchorId="6A107D1D" wp14:editId="20748828">
            <wp:extent cx="2916885" cy="1786280"/>
            <wp:effectExtent l="0" t="0" r="4445" b="4445"/>
            <wp:docPr id="7" name="Picture 7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Chart, histogram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935066" cy="1797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8471F">
        <w:rPr>
          <w:noProof/>
        </w:rPr>
        <w:drawing>
          <wp:inline distT="0" distB="0" distL="0" distR="0" wp14:anchorId="05B69BB6" wp14:editId="0D68E729">
            <wp:extent cx="2932210" cy="1802246"/>
            <wp:effectExtent l="0" t="0" r="1905" b="1270"/>
            <wp:docPr id="13" name="Picture 13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Char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979921" cy="1831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9BE82" w14:textId="482E7B82" w:rsidR="0058471F" w:rsidRDefault="0058471F" w:rsidP="009F1C4E"/>
    <w:p w14:paraId="01FBFB04" w14:textId="7E2C61E1" w:rsidR="008F3B01" w:rsidRDefault="00671691" w:rsidP="009F1C4E">
      <w:r>
        <w:t>Figure S1</w:t>
      </w:r>
      <w:r w:rsidR="009969C5">
        <w:t>: The</w:t>
      </w:r>
      <w:r w:rsidR="00A43A10">
        <w:t xml:space="preserve"> peptide-spectral-matching</w:t>
      </w:r>
      <w:r w:rsidR="009969C5">
        <w:t xml:space="preserve"> </w:t>
      </w:r>
      <w:r w:rsidR="00A43A10">
        <w:t xml:space="preserve">(PSM) </w:t>
      </w:r>
      <w:r w:rsidR="009969C5">
        <w:t>count distribution</w:t>
      </w:r>
      <w:r w:rsidR="00A043B1">
        <w:t xml:space="preserve"> for regular proteins (</w:t>
      </w:r>
      <w:r w:rsidR="00AA7E55">
        <w:t>L</w:t>
      </w:r>
      <w:r w:rsidR="00A043B1">
        <w:t>eft</w:t>
      </w:r>
      <w:r w:rsidR="006D2F95">
        <w:t xml:space="preserve"> blue</w:t>
      </w:r>
      <w:r w:rsidR="00A043B1">
        <w:t>) and missing proteins (</w:t>
      </w:r>
      <w:r w:rsidR="00AA7E55">
        <w:t>R</w:t>
      </w:r>
      <w:r w:rsidR="00A043B1">
        <w:t>ight</w:t>
      </w:r>
      <w:r w:rsidR="006D2F95">
        <w:t xml:space="preserve"> red</w:t>
      </w:r>
      <w:r w:rsidR="00A043B1">
        <w:t>)</w:t>
      </w:r>
    </w:p>
    <w:p w14:paraId="4AB1B9AB" w14:textId="1F2CA7C5" w:rsidR="009F1C4E" w:rsidRDefault="009F1C4E" w:rsidP="009F1C4E"/>
    <w:p w14:paraId="0F2CF175" w14:textId="4A37D485" w:rsidR="009F1C4E" w:rsidRDefault="009F1C4E" w:rsidP="009F1C4E"/>
    <w:p w14:paraId="5AE0C2F0" w14:textId="7BA35C1B" w:rsidR="009F1C4E" w:rsidRDefault="009F1C4E" w:rsidP="009F1C4E"/>
    <w:p w14:paraId="45117FBB" w14:textId="5DD534A1" w:rsidR="009F1C4E" w:rsidRDefault="009F1C4E" w:rsidP="009F1C4E"/>
    <w:p w14:paraId="1448BBAF" w14:textId="054426BA" w:rsidR="003B312A" w:rsidRPr="00614A0F" w:rsidRDefault="003B312A" w:rsidP="003B312A">
      <w:pPr>
        <w:rPr>
          <w:sz w:val="21"/>
          <w:szCs w:val="21"/>
        </w:rPr>
      </w:pPr>
      <w:r w:rsidRPr="00614A0F">
        <w:rPr>
          <w:sz w:val="21"/>
          <w:szCs w:val="21"/>
        </w:rPr>
        <w:t xml:space="preserve">Table </w:t>
      </w:r>
      <w:r w:rsidR="005132EA">
        <w:rPr>
          <w:sz w:val="21"/>
          <w:szCs w:val="21"/>
        </w:rPr>
        <w:t>S</w:t>
      </w:r>
      <w:r w:rsidRPr="00614A0F">
        <w:rPr>
          <w:sz w:val="21"/>
          <w:szCs w:val="21"/>
        </w:rPr>
        <w:t xml:space="preserve">1.  The proportions of </w:t>
      </w:r>
      <w:r w:rsidR="00840580">
        <w:rPr>
          <w:sz w:val="21"/>
          <w:szCs w:val="21"/>
        </w:rPr>
        <w:t>protein</w:t>
      </w:r>
      <w:r w:rsidRPr="00614A0F">
        <w:rPr>
          <w:sz w:val="21"/>
          <w:szCs w:val="21"/>
        </w:rPr>
        <w:t xml:space="preserve"> products with RNA products for missing proteins and regular proteins</w:t>
      </w:r>
      <w:r w:rsidR="00840580">
        <w:rPr>
          <w:sz w:val="21"/>
          <w:szCs w:val="21"/>
        </w:rPr>
        <w:t xml:space="preserve"> </w:t>
      </w:r>
      <w:r w:rsidR="00A00B9D">
        <w:rPr>
          <w:sz w:val="21"/>
          <w:szCs w:val="21"/>
        </w:rPr>
        <w:t>after</w:t>
      </w:r>
      <w:r w:rsidR="00840580">
        <w:rPr>
          <w:sz w:val="21"/>
          <w:szCs w:val="21"/>
        </w:rPr>
        <w:t xml:space="preserve"> o</w:t>
      </w:r>
      <w:r w:rsidR="00004CE5">
        <w:rPr>
          <w:sz w:val="21"/>
          <w:szCs w:val="21"/>
        </w:rPr>
        <w:t>nly keep</w:t>
      </w:r>
      <w:r w:rsidR="00840580">
        <w:rPr>
          <w:sz w:val="21"/>
          <w:szCs w:val="21"/>
        </w:rPr>
        <w:t>ing</w:t>
      </w:r>
      <w:r w:rsidR="00004CE5">
        <w:rPr>
          <w:sz w:val="21"/>
          <w:szCs w:val="21"/>
        </w:rPr>
        <w:t xml:space="preserve"> proteins with spectral count &gt;= 2</w:t>
      </w:r>
      <w:r w:rsidR="004D1343">
        <w:rPr>
          <w:sz w:val="21"/>
          <w:szCs w:val="21"/>
        </w:rPr>
        <w:t>.</w:t>
      </w:r>
    </w:p>
    <w:p w14:paraId="4554F47A" w14:textId="77777777" w:rsidR="003B312A" w:rsidRDefault="003B312A" w:rsidP="003B312A"/>
    <w:tbl>
      <w:tblPr>
        <w:tblStyle w:val="TableGrid"/>
        <w:tblW w:w="10368" w:type="dxa"/>
        <w:jc w:val="center"/>
        <w:tblLayout w:type="fixed"/>
        <w:tblLook w:val="0000" w:firstRow="0" w:lastRow="0" w:firstColumn="0" w:lastColumn="0" w:noHBand="0" w:noVBand="0"/>
      </w:tblPr>
      <w:tblGrid>
        <w:gridCol w:w="864"/>
        <w:gridCol w:w="864"/>
        <w:gridCol w:w="864"/>
        <w:gridCol w:w="864"/>
        <w:gridCol w:w="864"/>
        <w:gridCol w:w="864"/>
        <w:gridCol w:w="864"/>
        <w:gridCol w:w="864"/>
        <w:gridCol w:w="864"/>
        <w:gridCol w:w="864"/>
        <w:gridCol w:w="864"/>
        <w:gridCol w:w="864"/>
      </w:tblGrid>
      <w:tr w:rsidR="003B312A" w:rsidRPr="009700FF" w14:paraId="6423A6B9" w14:textId="77777777" w:rsidTr="009200AB">
        <w:trPr>
          <w:trHeight w:val="288"/>
          <w:jc w:val="center"/>
        </w:trPr>
        <w:tc>
          <w:tcPr>
            <w:tcW w:w="864" w:type="dxa"/>
            <w:vAlign w:val="center"/>
          </w:tcPr>
          <w:p w14:paraId="6733C63B" w14:textId="77777777" w:rsidR="003B312A" w:rsidRPr="00173336" w:rsidRDefault="003B312A" w:rsidP="009200AB">
            <w:pPr>
              <w:jc w:val="center"/>
              <w:rPr>
                <w:rFonts w:ascii="Arial" w:hAnsi="Arial" w:cs="Arial"/>
                <w:sz w:val="14"/>
                <w:szCs w:val="14"/>
              </w:rPr>
            </w:pPr>
          </w:p>
        </w:tc>
        <w:tc>
          <w:tcPr>
            <w:tcW w:w="864" w:type="dxa"/>
            <w:vAlign w:val="center"/>
          </w:tcPr>
          <w:p w14:paraId="4848C470" w14:textId="77777777" w:rsidR="003B312A" w:rsidRPr="00173336" w:rsidRDefault="003B312A" w:rsidP="009200AB">
            <w:pPr>
              <w:jc w:val="center"/>
              <w:rPr>
                <w:rFonts w:ascii="Arial" w:hAnsi="Arial" w:cs="Arial"/>
                <w:sz w:val="14"/>
                <w:szCs w:val="14"/>
              </w:rPr>
            </w:pPr>
          </w:p>
        </w:tc>
        <w:tc>
          <w:tcPr>
            <w:tcW w:w="864" w:type="dxa"/>
            <w:vAlign w:val="center"/>
          </w:tcPr>
          <w:p w14:paraId="2AA4D1F5" w14:textId="77777777" w:rsidR="003B312A" w:rsidRPr="00173336" w:rsidRDefault="003B312A" w:rsidP="009200AB">
            <w:pPr>
              <w:jc w:val="center"/>
              <w:rPr>
                <w:rFonts w:ascii="Arial" w:hAnsi="Arial" w:cs="Arial"/>
                <w:b/>
                <w:bCs/>
                <w:sz w:val="14"/>
                <w:szCs w:val="14"/>
              </w:rPr>
            </w:pPr>
            <w:r>
              <w:rPr>
                <w:rFonts w:ascii="Arial" w:hAnsi="Arial" w:cs="Arial"/>
                <w:b/>
                <w:bCs/>
                <w:sz w:val="14"/>
                <w:szCs w:val="14"/>
              </w:rPr>
              <w:t>Sample 1</w:t>
            </w:r>
          </w:p>
        </w:tc>
        <w:tc>
          <w:tcPr>
            <w:tcW w:w="864" w:type="dxa"/>
            <w:vAlign w:val="center"/>
          </w:tcPr>
          <w:p w14:paraId="1017729B" w14:textId="77777777" w:rsidR="003B312A" w:rsidRPr="00173336" w:rsidRDefault="003B312A" w:rsidP="009200AB">
            <w:pPr>
              <w:jc w:val="center"/>
              <w:rPr>
                <w:rFonts w:ascii="Arial" w:hAnsi="Arial" w:cs="Arial"/>
                <w:b/>
                <w:bCs/>
                <w:sz w:val="14"/>
                <w:szCs w:val="14"/>
              </w:rPr>
            </w:pPr>
            <w:r>
              <w:rPr>
                <w:rFonts w:ascii="Arial" w:hAnsi="Arial" w:cs="Arial"/>
                <w:b/>
                <w:bCs/>
                <w:sz w:val="14"/>
                <w:szCs w:val="14"/>
              </w:rPr>
              <w:t>Sample 2</w:t>
            </w:r>
          </w:p>
        </w:tc>
        <w:tc>
          <w:tcPr>
            <w:tcW w:w="864" w:type="dxa"/>
            <w:vAlign w:val="center"/>
          </w:tcPr>
          <w:p w14:paraId="6E946C89" w14:textId="77777777" w:rsidR="003B312A" w:rsidRPr="00173336" w:rsidRDefault="003B312A" w:rsidP="009200AB">
            <w:pPr>
              <w:jc w:val="center"/>
              <w:rPr>
                <w:rFonts w:ascii="Arial" w:hAnsi="Arial" w:cs="Arial"/>
                <w:b/>
                <w:bCs/>
                <w:sz w:val="14"/>
                <w:szCs w:val="14"/>
              </w:rPr>
            </w:pPr>
            <w:r>
              <w:rPr>
                <w:rFonts w:ascii="Arial" w:hAnsi="Arial" w:cs="Arial"/>
                <w:b/>
                <w:bCs/>
                <w:sz w:val="14"/>
                <w:szCs w:val="14"/>
              </w:rPr>
              <w:t>Sample 3</w:t>
            </w:r>
          </w:p>
        </w:tc>
        <w:tc>
          <w:tcPr>
            <w:tcW w:w="864" w:type="dxa"/>
            <w:vAlign w:val="center"/>
          </w:tcPr>
          <w:p w14:paraId="4F14C7DE" w14:textId="77777777" w:rsidR="003B312A" w:rsidRPr="00173336" w:rsidRDefault="003B312A" w:rsidP="009200AB">
            <w:pPr>
              <w:jc w:val="center"/>
              <w:rPr>
                <w:rFonts w:ascii="Arial" w:hAnsi="Arial" w:cs="Arial"/>
                <w:b/>
                <w:bCs/>
                <w:sz w:val="14"/>
                <w:szCs w:val="14"/>
              </w:rPr>
            </w:pPr>
            <w:r>
              <w:rPr>
                <w:rFonts w:ascii="Arial" w:hAnsi="Arial" w:cs="Arial"/>
                <w:b/>
                <w:bCs/>
                <w:sz w:val="14"/>
                <w:szCs w:val="14"/>
              </w:rPr>
              <w:t>Sample 4</w:t>
            </w:r>
          </w:p>
        </w:tc>
        <w:tc>
          <w:tcPr>
            <w:tcW w:w="864" w:type="dxa"/>
            <w:vAlign w:val="center"/>
          </w:tcPr>
          <w:p w14:paraId="6B44727A" w14:textId="77777777" w:rsidR="003B312A" w:rsidRPr="00173336" w:rsidRDefault="003B312A" w:rsidP="009200AB">
            <w:pPr>
              <w:jc w:val="center"/>
              <w:rPr>
                <w:rFonts w:ascii="Arial" w:hAnsi="Arial" w:cs="Arial"/>
                <w:b/>
                <w:bCs/>
                <w:sz w:val="14"/>
                <w:szCs w:val="14"/>
              </w:rPr>
            </w:pPr>
            <w:r>
              <w:rPr>
                <w:rFonts w:ascii="Arial" w:hAnsi="Arial" w:cs="Arial"/>
                <w:b/>
                <w:bCs/>
                <w:sz w:val="14"/>
                <w:szCs w:val="14"/>
              </w:rPr>
              <w:t>Sample 5</w:t>
            </w:r>
          </w:p>
        </w:tc>
        <w:tc>
          <w:tcPr>
            <w:tcW w:w="864" w:type="dxa"/>
            <w:vAlign w:val="center"/>
          </w:tcPr>
          <w:p w14:paraId="3BE8A290" w14:textId="77777777" w:rsidR="003B312A" w:rsidRPr="00173336" w:rsidRDefault="003B312A" w:rsidP="009200AB">
            <w:pPr>
              <w:jc w:val="center"/>
              <w:rPr>
                <w:rFonts w:ascii="Arial" w:hAnsi="Arial" w:cs="Arial"/>
                <w:b/>
                <w:bCs/>
                <w:sz w:val="14"/>
                <w:szCs w:val="14"/>
              </w:rPr>
            </w:pPr>
            <w:r>
              <w:rPr>
                <w:rFonts w:ascii="Arial" w:hAnsi="Arial" w:cs="Arial"/>
                <w:b/>
                <w:bCs/>
                <w:sz w:val="14"/>
                <w:szCs w:val="14"/>
              </w:rPr>
              <w:t>Sample 6</w:t>
            </w:r>
          </w:p>
        </w:tc>
        <w:tc>
          <w:tcPr>
            <w:tcW w:w="864" w:type="dxa"/>
            <w:vAlign w:val="center"/>
          </w:tcPr>
          <w:p w14:paraId="66B14C0C" w14:textId="77777777" w:rsidR="003B312A" w:rsidRPr="00173336" w:rsidRDefault="003B312A" w:rsidP="009200AB">
            <w:pPr>
              <w:jc w:val="center"/>
              <w:rPr>
                <w:rFonts w:ascii="Arial" w:hAnsi="Arial" w:cs="Arial"/>
                <w:b/>
                <w:bCs/>
                <w:sz w:val="14"/>
                <w:szCs w:val="14"/>
              </w:rPr>
            </w:pPr>
            <w:r>
              <w:rPr>
                <w:rFonts w:ascii="Arial" w:hAnsi="Arial" w:cs="Arial"/>
                <w:b/>
                <w:bCs/>
                <w:sz w:val="14"/>
                <w:szCs w:val="14"/>
              </w:rPr>
              <w:t>Sample 7</w:t>
            </w:r>
          </w:p>
        </w:tc>
        <w:tc>
          <w:tcPr>
            <w:tcW w:w="864" w:type="dxa"/>
            <w:vAlign w:val="center"/>
          </w:tcPr>
          <w:p w14:paraId="3ABF4B1E" w14:textId="77777777" w:rsidR="003B312A" w:rsidRPr="00173336" w:rsidRDefault="003B312A" w:rsidP="009200AB">
            <w:pPr>
              <w:jc w:val="center"/>
              <w:rPr>
                <w:rFonts w:ascii="Arial" w:hAnsi="Arial" w:cs="Arial"/>
                <w:b/>
                <w:bCs/>
                <w:sz w:val="14"/>
                <w:szCs w:val="14"/>
              </w:rPr>
            </w:pPr>
            <w:r>
              <w:rPr>
                <w:rFonts w:ascii="Arial" w:hAnsi="Arial" w:cs="Arial"/>
                <w:b/>
                <w:bCs/>
                <w:sz w:val="14"/>
                <w:szCs w:val="14"/>
              </w:rPr>
              <w:t>Sample 8</w:t>
            </w:r>
          </w:p>
        </w:tc>
        <w:tc>
          <w:tcPr>
            <w:tcW w:w="864" w:type="dxa"/>
            <w:vAlign w:val="center"/>
          </w:tcPr>
          <w:p w14:paraId="57B180CF" w14:textId="77777777" w:rsidR="003B312A" w:rsidRPr="00173336" w:rsidRDefault="003B312A" w:rsidP="009200AB">
            <w:pPr>
              <w:jc w:val="center"/>
              <w:rPr>
                <w:rFonts w:ascii="Arial" w:hAnsi="Arial" w:cs="Arial"/>
                <w:b/>
                <w:bCs/>
                <w:sz w:val="14"/>
                <w:szCs w:val="14"/>
              </w:rPr>
            </w:pPr>
            <w:r w:rsidRPr="00173336">
              <w:rPr>
                <w:rFonts w:ascii="Arial" w:hAnsi="Arial" w:cs="Arial"/>
                <w:b/>
                <w:bCs/>
                <w:sz w:val="14"/>
                <w:szCs w:val="14"/>
              </w:rPr>
              <w:t>Total</w:t>
            </w:r>
          </w:p>
        </w:tc>
        <w:tc>
          <w:tcPr>
            <w:tcW w:w="864" w:type="dxa"/>
            <w:vAlign w:val="center"/>
          </w:tcPr>
          <w:p w14:paraId="4FA766E8" w14:textId="77777777" w:rsidR="003B312A" w:rsidRPr="00173336" w:rsidRDefault="003B312A" w:rsidP="009200AB">
            <w:pPr>
              <w:jc w:val="center"/>
              <w:rPr>
                <w:rFonts w:ascii="Arial" w:hAnsi="Arial" w:cs="Arial"/>
                <w:b/>
                <w:bCs/>
                <w:sz w:val="14"/>
                <w:szCs w:val="14"/>
              </w:rPr>
            </w:pPr>
            <w:r w:rsidRPr="00173336">
              <w:rPr>
                <w:rFonts w:ascii="Arial" w:hAnsi="Arial" w:cs="Arial"/>
                <w:b/>
                <w:bCs/>
                <w:sz w:val="14"/>
                <w:szCs w:val="14"/>
              </w:rPr>
              <w:t xml:space="preserve">Total without </w:t>
            </w:r>
            <w:r>
              <w:rPr>
                <w:rFonts w:ascii="Arial" w:hAnsi="Arial" w:cs="Arial"/>
                <w:b/>
                <w:bCs/>
                <w:sz w:val="14"/>
                <w:szCs w:val="14"/>
              </w:rPr>
              <w:t>low-profiling samples</w:t>
            </w:r>
          </w:p>
        </w:tc>
      </w:tr>
      <w:tr w:rsidR="003B312A" w:rsidRPr="009700FF" w14:paraId="052BB473" w14:textId="77777777" w:rsidTr="009200AB">
        <w:trPr>
          <w:trHeight w:val="288"/>
          <w:jc w:val="center"/>
        </w:trPr>
        <w:tc>
          <w:tcPr>
            <w:tcW w:w="864" w:type="dxa"/>
            <w:vMerge w:val="restart"/>
            <w:vAlign w:val="center"/>
          </w:tcPr>
          <w:p w14:paraId="46BFFC3F" w14:textId="77777777" w:rsidR="003B312A" w:rsidRPr="00173336" w:rsidRDefault="003B312A" w:rsidP="009200AB">
            <w:pPr>
              <w:jc w:val="center"/>
              <w:rPr>
                <w:rFonts w:ascii="Arial" w:hAnsi="Arial" w:cs="Arial"/>
                <w:b/>
                <w:bCs/>
                <w:sz w:val="14"/>
                <w:szCs w:val="14"/>
              </w:rPr>
            </w:pPr>
            <w:r w:rsidRPr="00173336">
              <w:rPr>
                <w:rFonts w:ascii="Arial" w:hAnsi="Arial" w:cs="Arial"/>
                <w:b/>
                <w:bCs/>
                <w:sz w:val="14"/>
                <w:szCs w:val="14"/>
              </w:rPr>
              <w:t>Missing Proteins</w:t>
            </w:r>
          </w:p>
        </w:tc>
        <w:tc>
          <w:tcPr>
            <w:tcW w:w="864" w:type="dxa"/>
            <w:vAlign w:val="center"/>
          </w:tcPr>
          <w:p w14:paraId="4E3CCC16" w14:textId="77777777" w:rsidR="003B312A" w:rsidRPr="00173336" w:rsidRDefault="003B312A" w:rsidP="009200AB">
            <w:pPr>
              <w:jc w:val="center"/>
              <w:rPr>
                <w:rFonts w:ascii="Arial" w:hAnsi="Arial" w:cs="Arial"/>
                <w:b/>
                <w:bCs/>
                <w:sz w:val="14"/>
                <w:szCs w:val="14"/>
              </w:rPr>
            </w:pPr>
            <w:r w:rsidRPr="00173336">
              <w:rPr>
                <w:rFonts w:ascii="Arial" w:hAnsi="Arial" w:cs="Arial"/>
                <w:b/>
                <w:bCs/>
                <w:sz w:val="14"/>
                <w:szCs w:val="14"/>
              </w:rPr>
              <w:t>RNA product (+)</w:t>
            </w:r>
          </w:p>
          <w:p w14:paraId="0D6E419C" w14:textId="77777777" w:rsidR="003B312A" w:rsidRPr="00173336" w:rsidRDefault="003B312A" w:rsidP="009200AB">
            <w:pPr>
              <w:jc w:val="center"/>
              <w:rPr>
                <w:rFonts w:ascii="Arial" w:hAnsi="Arial" w:cs="Arial"/>
                <w:b/>
                <w:bCs/>
                <w:sz w:val="14"/>
                <w:szCs w:val="14"/>
              </w:rPr>
            </w:pPr>
          </w:p>
        </w:tc>
        <w:tc>
          <w:tcPr>
            <w:tcW w:w="864" w:type="dxa"/>
            <w:vAlign w:val="center"/>
          </w:tcPr>
          <w:p w14:paraId="59D7BA70" w14:textId="30863E64" w:rsidR="003B312A" w:rsidRPr="00173336" w:rsidRDefault="001151DE" w:rsidP="009200AB">
            <w:pPr>
              <w:jc w:val="center"/>
              <w:rPr>
                <w:rFonts w:ascii="Arial" w:hAnsi="Arial" w:cs="Arial"/>
                <w:sz w:val="14"/>
                <w:szCs w:val="14"/>
              </w:rPr>
            </w:pPr>
            <w:r>
              <w:rPr>
                <w:rFonts w:ascii="Arial" w:hAnsi="Arial" w:cs="Arial"/>
                <w:sz w:val="14"/>
                <w:szCs w:val="14"/>
              </w:rPr>
              <w:t>5</w:t>
            </w:r>
          </w:p>
          <w:p w14:paraId="44184071" w14:textId="77777777" w:rsidR="003B312A" w:rsidRPr="00173336" w:rsidRDefault="003B312A" w:rsidP="009200AB">
            <w:pPr>
              <w:jc w:val="center"/>
              <w:rPr>
                <w:rFonts w:ascii="Arial" w:hAnsi="Arial" w:cs="Arial"/>
                <w:sz w:val="14"/>
                <w:szCs w:val="14"/>
              </w:rPr>
            </w:pPr>
            <w:r w:rsidRPr="00173336">
              <w:rPr>
                <w:rFonts w:ascii="Arial" w:hAnsi="Arial" w:cs="Arial"/>
                <w:sz w:val="14"/>
                <w:szCs w:val="14"/>
              </w:rPr>
              <w:t>(50.00%)</w:t>
            </w:r>
          </w:p>
        </w:tc>
        <w:tc>
          <w:tcPr>
            <w:tcW w:w="864" w:type="dxa"/>
            <w:vAlign w:val="center"/>
          </w:tcPr>
          <w:p w14:paraId="716CFC26" w14:textId="621DF64D" w:rsidR="003B312A" w:rsidRPr="00173336" w:rsidRDefault="003B312A" w:rsidP="009200AB">
            <w:pPr>
              <w:jc w:val="center"/>
              <w:rPr>
                <w:rFonts w:ascii="Arial" w:hAnsi="Arial" w:cs="Arial"/>
                <w:sz w:val="14"/>
                <w:szCs w:val="14"/>
              </w:rPr>
            </w:pPr>
            <w:r w:rsidRPr="00173336">
              <w:rPr>
                <w:rFonts w:ascii="Arial" w:hAnsi="Arial" w:cs="Arial"/>
                <w:sz w:val="14"/>
                <w:szCs w:val="14"/>
              </w:rPr>
              <w:t>3</w:t>
            </w:r>
            <w:r w:rsidR="001151DE">
              <w:rPr>
                <w:rFonts w:ascii="Arial" w:hAnsi="Arial" w:cs="Arial"/>
                <w:sz w:val="14"/>
                <w:szCs w:val="14"/>
              </w:rPr>
              <w:t>4</w:t>
            </w:r>
          </w:p>
          <w:p w14:paraId="7D123A7B" w14:textId="426473B2" w:rsidR="003B312A" w:rsidRPr="00173336" w:rsidRDefault="003B312A" w:rsidP="009200AB">
            <w:pPr>
              <w:jc w:val="center"/>
              <w:rPr>
                <w:rFonts w:ascii="Arial" w:hAnsi="Arial" w:cs="Arial"/>
                <w:sz w:val="14"/>
                <w:szCs w:val="14"/>
              </w:rPr>
            </w:pPr>
            <w:r w:rsidRPr="00173336">
              <w:rPr>
                <w:rFonts w:ascii="Arial" w:hAnsi="Arial" w:cs="Arial"/>
                <w:sz w:val="14"/>
                <w:szCs w:val="14"/>
              </w:rPr>
              <w:t>(</w:t>
            </w:r>
            <w:r w:rsidR="00303E61">
              <w:rPr>
                <w:rFonts w:ascii="Arial" w:hAnsi="Arial" w:cs="Arial"/>
                <w:sz w:val="14"/>
                <w:szCs w:val="14"/>
              </w:rPr>
              <w:t>69.39</w:t>
            </w:r>
            <w:r w:rsidRPr="00173336">
              <w:rPr>
                <w:rFonts w:ascii="Arial" w:hAnsi="Arial" w:cs="Arial"/>
                <w:sz w:val="14"/>
                <w:szCs w:val="14"/>
              </w:rPr>
              <w:t>%)</w:t>
            </w:r>
          </w:p>
        </w:tc>
        <w:tc>
          <w:tcPr>
            <w:tcW w:w="864" w:type="dxa"/>
            <w:vAlign w:val="center"/>
          </w:tcPr>
          <w:p w14:paraId="3F5A8A7A" w14:textId="0B13CCEA" w:rsidR="003B312A" w:rsidRPr="00173336" w:rsidRDefault="00303E61" w:rsidP="009200AB">
            <w:pPr>
              <w:jc w:val="center"/>
              <w:rPr>
                <w:rFonts w:ascii="Arial" w:hAnsi="Arial" w:cs="Arial"/>
                <w:sz w:val="14"/>
                <w:szCs w:val="14"/>
              </w:rPr>
            </w:pPr>
            <w:r>
              <w:rPr>
                <w:rFonts w:ascii="Arial" w:hAnsi="Arial" w:cs="Arial"/>
                <w:sz w:val="14"/>
                <w:szCs w:val="14"/>
              </w:rPr>
              <w:t>18</w:t>
            </w:r>
          </w:p>
          <w:p w14:paraId="0F7F45A9" w14:textId="5A5B742E" w:rsidR="003B312A" w:rsidRPr="00173336" w:rsidRDefault="003B312A" w:rsidP="009200AB">
            <w:pPr>
              <w:jc w:val="center"/>
              <w:rPr>
                <w:rFonts w:ascii="Arial" w:hAnsi="Arial" w:cs="Arial"/>
                <w:sz w:val="14"/>
                <w:szCs w:val="14"/>
              </w:rPr>
            </w:pPr>
            <w:r w:rsidRPr="00173336">
              <w:rPr>
                <w:rFonts w:ascii="Arial" w:hAnsi="Arial" w:cs="Arial"/>
                <w:sz w:val="14"/>
                <w:szCs w:val="14"/>
              </w:rPr>
              <w:t>(5</w:t>
            </w:r>
            <w:r w:rsidR="00303E61">
              <w:rPr>
                <w:rFonts w:ascii="Arial" w:hAnsi="Arial" w:cs="Arial"/>
                <w:sz w:val="14"/>
                <w:szCs w:val="14"/>
              </w:rPr>
              <w:t>8</w:t>
            </w:r>
            <w:r w:rsidRPr="00173336">
              <w:rPr>
                <w:rFonts w:ascii="Arial" w:hAnsi="Arial" w:cs="Arial"/>
                <w:sz w:val="14"/>
                <w:szCs w:val="14"/>
              </w:rPr>
              <w:t>.</w:t>
            </w:r>
            <w:r w:rsidR="00303E61">
              <w:rPr>
                <w:rFonts w:ascii="Arial" w:hAnsi="Arial" w:cs="Arial"/>
                <w:sz w:val="14"/>
                <w:szCs w:val="14"/>
              </w:rPr>
              <w:t>06</w:t>
            </w:r>
            <w:r w:rsidRPr="00173336">
              <w:rPr>
                <w:rFonts w:ascii="Arial" w:hAnsi="Arial" w:cs="Arial"/>
                <w:sz w:val="14"/>
                <w:szCs w:val="14"/>
              </w:rPr>
              <w:t>%)</w:t>
            </w:r>
          </w:p>
        </w:tc>
        <w:tc>
          <w:tcPr>
            <w:tcW w:w="864" w:type="dxa"/>
            <w:vAlign w:val="center"/>
          </w:tcPr>
          <w:p w14:paraId="20A027FB" w14:textId="2C636597" w:rsidR="003B312A" w:rsidRPr="00173336" w:rsidRDefault="00303E61" w:rsidP="009200AB">
            <w:pPr>
              <w:jc w:val="center"/>
              <w:rPr>
                <w:rFonts w:ascii="Arial" w:hAnsi="Arial" w:cs="Arial"/>
                <w:sz w:val="14"/>
                <w:szCs w:val="14"/>
              </w:rPr>
            </w:pPr>
            <w:r>
              <w:rPr>
                <w:rFonts w:ascii="Arial" w:hAnsi="Arial" w:cs="Arial"/>
                <w:sz w:val="14"/>
                <w:szCs w:val="14"/>
              </w:rPr>
              <w:t>14</w:t>
            </w:r>
          </w:p>
          <w:p w14:paraId="3B2A9BE1" w14:textId="4F3766FF" w:rsidR="003B312A" w:rsidRPr="00173336" w:rsidRDefault="003B312A" w:rsidP="009200AB">
            <w:pPr>
              <w:jc w:val="center"/>
              <w:rPr>
                <w:rFonts w:ascii="Arial" w:hAnsi="Arial" w:cs="Arial"/>
                <w:sz w:val="14"/>
                <w:szCs w:val="14"/>
              </w:rPr>
            </w:pPr>
            <w:r w:rsidRPr="00173336">
              <w:rPr>
                <w:rFonts w:ascii="Arial" w:hAnsi="Arial" w:cs="Arial"/>
                <w:sz w:val="14"/>
                <w:szCs w:val="14"/>
              </w:rPr>
              <w:t>(</w:t>
            </w:r>
            <w:r w:rsidR="00303E61">
              <w:rPr>
                <w:rFonts w:ascii="Arial" w:hAnsi="Arial" w:cs="Arial"/>
                <w:sz w:val="14"/>
                <w:szCs w:val="14"/>
              </w:rPr>
              <w:t>50</w:t>
            </w:r>
            <w:r w:rsidRPr="00173336">
              <w:rPr>
                <w:rFonts w:ascii="Arial" w:hAnsi="Arial" w:cs="Arial"/>
                <w:sz w:val="14"/>
                <w:szCs w:val="14"/>
              </w:rPr>
              <w:t>.</w:t>
            </w:r>
            <w:r w:rsidR="00303E61">
              <w:rPr>
                <w:rFonts w:ascii="Arial" w:hAnsi="Arial" w:cs="Arial"/>
                <w:sz w:val="14"/>
                <w:szCs w:val="14"/>
              </w:rPr>
              <w:t>00</w:t>
            </w:r>
            <w:r w:rsidRPr="00173336">
              <w:rPr>
                <w:rFonts w:ascii="Arial" w:hAnsi="Arial" w:cs="Arial"/>
                <w:sz w:val="14"/>
                <w:szCs w:val="14"/>
              </w:rPr>
              <w:t>%)</w:t>
            </w:r>
          </w:p>
        </w:tc>
        <w:tc>
          <w:tcPr>
            <w:tcW w:w="864" w:type="dxa"/>
            <w:vAlign w:val="center"/>
          </w:tcPr>
          <w:p w14:paraId="6CAADC74" w14:textId="177664E3" w:rsidR="003B312A" w:rsidRPr="00173336" w:rsidRDefault="00B96871" w:rsidP="009200AB">
            <w:pPr>
              <w:jc w:val="center"/>
              <w:rPr>
                <w:rFonts w:ascii="Arial" w:hAnsi="Arial" w:cs="Arial"/>
                <w:sz w:val="14"/>
                <w:szCs w:val="14"/>
              </w:rPr>
            </w:pPr>
            <w:r>
              <w:rPr>
                <w:rFonts w:ascii="Arial" w:hAnsi="Arial" w:cs="Arial"/>
                <w:sz w:val="14"/>
                <w:szCs w:val="14"/>
              </w:rPr>
              <w:t>14</w:t>
            </w:r>
          </w:p>
          <w:p w14:paraId="71D8468C" w14:textId="6F00334C" w:rsidR="003B312A" w:rsidRPr="00173336" w:rsidRDefault="003B312A" w:rsidP="009200AB">
            <w:pPr>
              <w:jc w:val="center"/>
              <w:rPr>
                <w:rFonts w:ascii="Arial" w:hAnsi="Arial" w:cs="Arial"/>
                <w:sz w:val="14"/>
                <w:szCs w:val="14"/>
              </w:rPr>
            </w:pPr>
            <w:r w:rsidRPr="00173336">
              <w:rPr>
                <w:rFonts w:ascii="Arial" w:hAnsi="Arial" w:cs="Arial"/>
                <w:sz w:val="14"/>
                <w:szCs w:val="14"/>
              </w:rPr>
              <w:t>(</w:t>
            </w:r>
            <w:r w:rsidR="00B96871">
              <w:rPr>
                <w:rFonts w:ascii="Arial" w:hAnsi="Arial" w:cs="Arial"/>
                <w:sz w:val="14"/>
                <w:szCs w:val="14"/>
              </w:rPr>
              <w:t>60.87</w:t>
            </w:r>
            <w:r w:rsidRPr="00173336">
              <w:rPr>
                <w:rFonts w:ascii="Arial" w:hAnsi="Arial" w:cs="Arial"/>
                <w:sz w:val="14"/>
                <w:szCs w:val="14"/>
              </w:rPr>
              <w:t>%)</w:t>
            </w:r>
          </w:p>
        </w:tc>
        <w:tc>
          <w:tcPr>
            <w:tcW w:w="864" w:type="dxa"/>
            <w:vAlign w:val="center"/>
          </w:tcPr>
          <w:p w14:paraId="1117652B" w14:textId="0C9755B6" w:rsidR="003B312A" w:rsidRPr="00173336" w:rsidRDefault="00B96871" w:rsidP="009200AB">
            <w:pPr>
              <w:jc w:val="center"/>
              <w:rPr>
                <w:rFonts w:ascii="Arial" w:hAnsi="Arial" w:cs="Arial"/>
                <w:sz w:val="14"/>
                <w:szCs w:val="14"/>
              </w:rPr>
            </w:pPr>
            <w:r>
              <w:rPr>
                <w:rFonts w:ascii="Arial" w:hAnsi="Arial" w:cs="Arial"/>
                <w:sz w:val="14"/>
                <w:szCs w:val="14"/>
              </w:rPr>
              <w:t>14</w:t>
            </w:r>
          </w:p>
          <w:p w14:paraId="4990E349" w14:textId="52CFB8F9" w:rsidR="003B312A" w:rsidRPr="00173336" w:rsidRDefault="003B312A" w:rsidP="009200AB">
            <w:pPr>
              <w:jc w:val="center"/>
              <w:rPr>
                <w:rFonts w:ascii="Arial" w:hAnsi="Arial" w:cs="Arial"/>
                <w:sz w:val="14"/>
                <w:szCs w:val="14"/>
              </w:rPr>
            </w:pPr>
            <w:r w:rsidRPr="00173336">
              <w:rPr>
                <w:rFonts w:ascii="Arial" w:hAnsi="Arial" w:cs="Arial"/>
                <w:sz w:val="14"/>
                <w:szCs w:val="14"/>
              </w:rPr>
              <w:t>(</w:t>
            </w:r>
            <w:r w:rsidR="00B96871">
              <w:rPr>
                <w:rFonts w:ascii="Arial" w:hAnsi="Arial" w:cs="Arial"/>
                <w:sz w:val="14"/>
                <w:szCs w:val="14"/>
              </w:rPr>
              <w:t>73.68</w:t>
            </w:r>
            <w:r w:rsidRPr="00173336">
              <w:rPr>
                <w:rFonts w:ascii="Arial" w:hAnsi="Arial" w:cs="Arial"/>
                <w:sz w:val="14"/>
                <w:szCs w:val="14"/>
              </w:rPr>
              <w:t>%)</w:t>
            </w:r>
          </w:p>
        </w:tc>
        <w:tc>
          <w:tcPr>
            <w:tcW w:w="864" w:type="dxa"/>
            <w:vAlign w:val="center"/>
          </w:tcPr>
          <w:p w14:paraId="566C37FE" w14:textId="1DC93A8B" w:rsidR="003B312A" w:rsidRPr="00173336" w:rsidRDefault="001E7F84" w:rsidP="009200AB">
            <w:pPr>
              <w:jc w:val="center"/>
              <w:rPr>
                <w:rFonts w:ascii="Arial" w:hAnsi="Arial" w:cs="Arial"/>
                <w:sz w:val="14"/>
                <w:szCs w:val="14"/>
              </w:rPr>
            </w:pPr>
            <w:r>
              <w:rPr>
                <w:rFonts w:ascii="Arial" w:hAnsi="Arial" w:cs="Arial"/>
                <w:sz w:val="14"/>
                <w:szCs w:val="14"/>
              </w:rPr>
              <w:t>3</w:t>
            </w:r>
          </w:p>
          <w:p w14:paraId="10ACE843" w14:textId="2D13D3BF" w:rsidR="003B312A" w:rsidRPr="00173336" w:rsidRDefault="003B312A" w:rsidP="009200AB">
            <w:pPr>
              <w:jc w:val="center"/>
              <w:rPr>
                <w:rFonts w:ascii="Arial" w:hAnsi="Arial" w:cs="Arial"/>
                <w:sz w:val="14"/>
                <w:szCs w:val="14"/>
              </w:rPr>
            </w:pPr>
            <w:r w:rsidRPr="00173336">
              <w:rPr>
                <w:rFonts w:ascii="Arial" w:hAnsi="Arial" w:cs="Arial"/>
                <w:sz w:val="14"/>
                <w:szCs w:val="14"/>
              </w:rPr>
              <w:t>(</w:t>
            </w:r>
            <w:r w:rsidR="001E7F84">
              <w:rPr>
                <w:rFonts w:ascii="Arial" w:hAnsi="Arial" w:cs="Arial"/>
                <w:sz w:val="14"/>
                <w:szCs w:val="14"/>
              </w:rPr>
              <w:t>17</w:t>
            </w:r>
            <w:r w:rsidRPr="00173336">
              <w:rPr>
                <w:rFonts w:ascii="Arial" w:hAnsi="Arial" w:cs="Arial"/>
                <w:sz w:val="14"/>
                <w:szCs w:val="14"/>
              </w:rPr>
              <w:t>.</w:t>
            </w:r>
            <w:r w:rsidR="001E7F84">
              <w:rPr>
                <w:rFonts w:ascii="Arial" w:hAnsi="Arial" w:cs="Arial"/>
                <w:sz w:val="14"/>
                <w:szCs w:val="14"/>
              </w:rPr>
              <w:t>65</w:t>
            </w:r>
            <w:r w:rsidRPr="00173336">
              <w:rPr>
                <w:rFonts w:ascii="Arial" w:hAnsi="Arial" w:cs="Arial"/>
                <w:sz w:val="14"/>
                <w:szCs w:val="14"/>
              </w:rPr>
              <w:t>%)</w:t>
            </w:r>
          </w:p>
        </w:tc>
        <w:tc>
          <w:tcPr>
            <w:tcW w:w="864" w:type="dxa"/>
            <w:vAlign w:val="center"/>
          </w:tcPr>
          <w:p w14:paraId="545715C6" w14:textId="729FF985" w:rsidR="003B312A" w:rsidRPr="00173336" w:rsidRDefault="007524EE" w:rsidP="009200AB">
            <w:pPr>
              <w:jc w:val="center"/>
              <w:rPr>
                <w:rFonts w:ascii="Arial" w:hAnsi="Arial" w:cs="Arial"/>
                <w:sz w:val="14"/>
                <w:szCs w:val="14"/>
              </w:rPr>
            </w:pPr>
            <w:r>
              <w:rPr>
                <w:rFonts w:ascii="Arial" w:hAnsi="Arial" w:cs="Arial"/>
                <w:sz w:val="14"/>
                <w:szCs w:val="14"/>
              </w:rPr>
              <w:t>17</w:t>
            </w:r>
          </w:p>
          <w:p w14:paraId="2BEB390E" w14:textId="50BA1670" w:rsidR="003B312A" w:rsidRPr="00173336" w:rsidRDefault="003B312A" w:rsidP="009200AB">
            <w:pPr>
              <w:jc w:val="center"/>
              <w:rPr>
                <w:rFonts w:ascii="Arial" w:hAnsi="Arial" w:cs="Arial"/>
                <w:sz w:val="14"/>
                <w:szCs w:val="14"/>
              </w:rPr>
            </w:pPr>
            <w:r w:rsidRPr="00173336">
              <w:rPr>
                <w:rFonts w:ascii="Arial" w:hAnsi="Arial" w:cs="Arial"/>
                <w:sz w:val="14"/>
                <w:szCs w:val="14"/>
              </w:rPr>
              <w:t>(</w:t>
            </w:r>
            <w:r w:rsidR="007524EE">
              <w:rPr>
                <w:rFonts w:ascii="Arial" w:hAnsi="Arial" w:cs="Arial"/>
                <w:sz w:val="14"/>
                <w:szCs w:val="14"/>
              </w:rPr>
              <w:t>62.96</w:t>
            </w:r>
            <w:r w:rsidRPr="00173336">
              <w:rPr>
                <w:rFonts w:ascii="Arial" w:hAnsi="Arial" w:cs="Arial"/>
                <w:sz w:val="14"/>
                <w:szCs w:val="14"/>
              </w:rPr>
              <w:t>%)</w:t>
            </w:r>
          </w:p>
        </w:tc>
        <w:tc>
          <w:tcPr>
            <w:tcW w:w="864" w:type="dxa"/>
            <w:vAlign w:val="center"/>
          </w:tcPr>
          <w:p w14:paraId="79F885AE" w14:textId="63A0693E" w:rsidR="003B312A" w:rsidRPr="00173336" w:rsidRDefault="0061715B" w:rsidP="009200AB">
            <w:pPr>
              <w:jc w:val="center"/>
              <w:rPr>
                <w:rFonts w:ascii="Arial" w:hAnsi="Arial" w:cs="Arial"/>
                <w:sz w:val="14"/>
                <w:szCs w:val="14"/>
              </w:rPr>
            </w:pPr>
            <w:r>
              <w:rPr>
                <w:rFonts w:ascii="Arial" w:hAnsi="Arial" w:cs="Arial"/>
                <w:sz w:val="14"/>
                <w:szCs w:val="14"/>
              </w:rPr>
              <w:t>119</w:t>
            </w:r>
          </w:p>
          <w:p w14:paraId="4E2D5BDF" w14:textId="62435077" w:rsidR="003B312A" w:rsidRPr="00173336" w:rsidRDefault="003B312A" w:rsidP="009200AB">
            <w:pPr>
              <w:jc w:val="center"/>
              <w:rPr>
                <w:rFonts w:ascii="Arial" w:hAnsi="Arial" w:cs="Arial"/>
                <w:sz w:val="14"/>
                <w:szCs w:val="14"/>
              </w:rPr>
            </w:pPr>
            <w:r w:rsidRPr="00173336">
              <w:rPr>
                <w:rFonts w:ascii="Arial" w:hAnsi="Arial" w:cs="Arial"/>
                <w:sz w:val="14"/>
                <w:szCs w:val="14"/>
              </w:rPr>
              <w:t>(</w:t>
            </w:r>
            <w:r w:rsidR="0061715B">
              <w:rPr>
                <w:rFonts w:ascii="Arial" w:hAnsi="Arial" w:cs="Arial"/>
                <w:sz w:val="14"/>
                <w:szCs w:val="14"/>
              </w:rPr>
              <w:t>58.33</w:t>
            </w:r>
            <w:r w:rsidRPr="00173336">
              <w:rPr>
                <w:rFonts w:ascii="Arial" w:hAnsi="Arial" w:cs="Arial"/>
                <w:sz w:val="14"/>
                <w:szCs w:val="14"/>
              </w:rPr>
              <w:t>%)</w:t>
            </w:r>
          </w:p>
        </w:tc>
        <w:tc>
          <w:tcPr>
            <w:tcW w:w="864" w:type="dxa"/>
            <w:vAlign w:val="center"/>
          </w:tcPr>
          <w:p w14:paraId="3D2A5700" w14:textId="39EE8214" w:rsidR="003B312A" w:rsidRPr="00173336" w:rsidRDefault="0061715B" w:rsidP="009200AB">
            <w:pPr>
              <w:jc w:val="center"/>
              <w:rPr>
                <w:rFonts w:ascii="Arial" w:hAnsi="Arial" w:cs="Arial"/>
                <w:sz w:val="14"/>
                <w:szCs w:val="14"/>
              </w:rPr>
            </w:pPr>
            <w:r>
              <w:rPr>
                <w:rFonts w:ascii="Arial" w:hAnsi="Arial" w:cs="Arial"/>
                <w:sz w:val="14"/>
                <w:szCs w:val="14"/>
              </w:rPr>
              <w:t>111</w:t>
            </w:r>
          </w:p>
          <w:p w14:paraId="1C585E70" w14:textId="54482BA1" w:rsidR="003B312A" w:rsidRPr="00173336" w:rsidRDefault="003B312A" w:rsidP="009200AB">
            <w:pPr>
              <w:jc w:val="center"/>
              <w:rPr>
                <w:rFonts w:ascii="Arial" w:hAnsi="Arial" w:cs="Arial"/>
                <w:sz w:val="14"/>
                <w:szCs w:val="14"/>
              </w:rPr>
            </w:pPr>
            <w:r w:rsidRPr="00173336">
              <w:rPr>
                <w:rFonts w:ascii="Arial" w:hAnsi="Arial" w:cs="Arial"/>
                <w:sz w:val="14"/>
                <w:szCs w:val="14"/>
              </w:rPr>
              <w:t>(</w:t>
            </w:r>
            <w:r w:rsidR="0061715B">
              <w:rPr>
                <w:rFonts w:ascii="Arial" w:hAnsi="Arial" w:cs="Arial"/>
                <w:sz w:val="14"/>
                <w:szCs w:val="14"/>
              </w:rPr>
              <w:t>62.71</w:t>
            </w:r>
            <w:r w:rsidRPr="00173336">
              <w:rPr>
                <w:rFonts w:ascii="Arial" w:hAnsi="Arial" w:cs="Arial"/>
                <w:sz w:val="14"/>
                <w:szCs w:val="14"/>
              </w:rPr>
              <w:t>%)</w:t>
            </w:r>
          </w:p>
        </w:tc>
      </w:tr>
      <w:tr w:rsidR="003B312A" w:rsidRPr="009700FF" w14:paraId="02E93B07" w14:textId="77777777" w:rsidTr="009200AB">
        <w:trPr>
          <w:trHeight w:val="288"/>
          <w:jc w:val="center"/>
        </w:trPr>
        <w:tc>
          <w:tcPr>
            <w:tcW w:w="864" w:type="dxa"/>
            <w:vMerge/>
            <w:vAlign w:val="center"/>
          </w:tcPr>
          <w:p w14:paraId="78B6575F" w14:textId="77777777" w:rsidR="003B312A" w:rsidRPr="00173336" w:rsidRDefault="003B312A" w:rsidP="009200AB">
            <w:pPr>
              <w:jc w:val="center"/>
              <w:rPr>
                <w:rFonts w:ascii="Arial" w:hAnsi="Arial" w:cs="Arial"/>
                <w:b/>
                <w:bCs/>
                <w:sz w:val="14"/>
                <w:szCs w:val="14"/>
              </w:rPr>
            </w:pPr>
          </w:p>
        </w:tc>
        <w:tc>
          <w:tcPr>
            <w:tcW w:w="864" w:type="dxa"/>
            <w:vAlign w:val="center"/>
          </w:tcPr>
          <w:p w14:paraId="0642CF2D" w14:textId="77777777" w:rsidR="003B312A" w:rsidRPr="00173336" w:rsidRDefault="003B312A" w:rsidP="009200AB">
            <w:pPr>
              <w:jc w:val="center"/>
              <w:rPr>
                <w:rFonts w:ascii="Arial" w:hAnsi="Arial" w:cs="Arial"/>
                <w:b/>
                <w:bCs/>
                <w:sz w:val="14"/>
                <w:szCs w:val="14"/>
              </w:rPr>
            </w:pPr>
            <w:r w:rsidRPr="00173336">
              <w:rPr>
                <w:rFonts w:ascii="Arial" w:hAnsi="Arial" w:cs="Arial"/>
                <w:b/>
                <w:bCs/>
                <w:sz w:val="14"/>
                <w:szCs w:val="14"/>
              </w:rPr>
              <w:t>RNA product (-)</w:t>
            </w:r>
          </w:p>
          <w:p w14:paraId="4C12A7F8" w14:textId="77777777" w:rsidR="003B312A" w:rsidRPr="00173336" w:rsidRDefault="003B312A" w:rsidP="009200AB">
            <w:pPr>
              <w:jc w:val="center"/>
              <w:rPr>
                <w:rFonts w:ascii="Arial" w:hAnsi="Arial" w:cs="Arial"/>
                <w:b/>
                <w:bCs/>
                <w:sz w:val="14"/>
                <w:szCs w:val="14"/>
              </w:rPr>
            </w:pPr>
          </w:p>
        </w:tc>
        <w:tc>
          <w:tcPr>
            <w:tcW w:w="864" w:type="dxa"/>
            <w:vAlign w:val="center"/>
          </w:tcPr>
          <w:p w14:paraId="02C2BEE6" w14:textId="0C90F5C3" w:rsidR="003B312A" w:rsidRPr="00173336" w:rsidRDefault="001151DE" w:rsidP="009200AB">
            <w:pPr>
              <w:jc w:val="center"/>
              <w:rPr>
                <w:rFonts w:ascii="Arial" w:hAnsi="Arial" w:cs="Arial"/>
                <w:sz w:val="14"/>
                <w:szCs w:val="14"/>
              </w:rPr>
            </w:pPr>
            <w:r>
              <w:rPr>
                <w:rFonts w:ascii="Arial" w:hAnsi="Arial" w:cs="Arial"/>
                <w:sz w:val="14"/>
                <w:szCs w:val="14"/>
              </w:rPr>
              <w:t>5</w:t>
            </w:r>
          </w:p>
        </w:tc>
        <w:tc>
          <w:tcPr>
            <w:tcW w:w="864" w:type="dxa"/>
            <w:vAlign w:val="center"/>
          </w:tcPr>
          <w:p w14:paraId="04221CF4" w14:textId="507D3BC7" w:rsidR="003B312A" w:rsidRPr="00173336" w:rsidRDefault="001151DE" w:rsidP="009200AB">
            <w:pPr>
              <w:jc w:val="center"/>
              <w:rPr>
                <w:rFonts w:ascii="Arial" w:hAnsi="Arial" w:cs="Arial"/>
                <w:sz w:val="14"/>
                <w:szCs w:val="14"/>
              </w:rPr>
            </w:pPr>
            <w:r>
              <w:rPr>
                <w:rFonts w:ascii="Arial" w:hAnsi="Arial" w:cs="Arial"/>
                <w:sz w:val="14"/>
                <w:szCs w:val="14"/>
              </w:rPr>
              <w:t>15</w:t>
            </w:r>
          </w:p>
        </w:tc>
        <w:tc>
          <w:tcPr>
            <w:tcW w:w="864" w:type="dxa"/>
            <w:vAlign w:val="center"/>
          </w:tcPr>
          <w:p w14:paraId="2BBD743E" w14:textId="153A77EC" w:rsidR="003B312A" w:rsidRPr="00173336" w:rsidRDefault="003B312A" w:rsidP="009200AB">
            <w:pPr>
              <w:jc w:val="center"/>
              <w:rPr>
                <w:rFonts w:ascii="Arial" w:hAnsi="Arial" w:cs="Arial"/>
                <w:sz w:val="14"/>
                <w:szCs w:val="14"/>
              </w:rPr>
            </w:pPr>
            <w:r w:rsidRPr="00173336">
              <w:rPr>
                <w:rFonts w:ascii="Arial" w:hAnsi="Arial" w:cs="Arial"/>
                <w:sz w:val="14"/>
                <w:szCs w:val="14"/>
              </w:rPr>
              <w:t>1</w:t>
            </w:r>
            <w:r w:rsidR="00303E61">
              <w:rPr>
                <w:rFonts w:ascii="Arial" w:hAnsi="Arial" w:cs="Arial"/>
                <w:sz w:val="14"/>
                <w:szCs w:val="14"/>
              </w:rPr>
              <w:t>3</w:t>
            </w:r>
          </w:p>
        </w:tc>
        <w:tc>
          <w:tcPr>
            <w:tcW w:w="864" w:type="dxa"/>
            <w:vAlign w:val="center"/>
          </w:tcPr>
          <w:p w14:paraId="1E213074" w14:textId="34010376" w:rsidR="003B312A" w:rsidRPr="00173336" w:rsidRDefault="00303E61" w:rsidP="009200AB">
            <w:pPr>
              <w:jc w:val="center"/>
              <w:rPr>
                <w:rFonts w:ascii="Arial" w:hAnsi="Arial" w:cs="Arial"/>
                <w:sz w:val="14"/>
                <w:szCs w:val="14"/>
              </w:rPr>
            </w:pPr>
            <w:r>
              <w:rPr>
                <w:rFonts w:ascii="Arial" w:hAnsi="Arial" w:cs="Arial"/>
                <w:sz w:val="14"/>
                <w:szCs w:val="14"/>
              </w:rPr>
              <w:t>14</w:t>
            </w:r>
          </w:p>
        </w:tc>
        <w:tc>
          <w:tcPr>
            <w:tcW w:w="864" w:type="dxa"/>
            <w:vAlign w:val="center"/>
          </w:tcPr>
          <w:p w14:paraId="7A4C96BC" w14:textId="1586A925" w:rsidR="003B312A" w:rsidRPr="00173336" w:rsidRDefault="00B96871" w:rsidP="009200AB">
            <w:pPr>
              <w:jc w:val="center"/>
              <w:rPr>
                <w:rFonts w:ascii="Arial" w:hAnsi="Arial" w:cs="Arial"/>
                <w:sz w:val="14"/>
                <w:szCs w:val="14"/>
              </w:rPr>
            </w:pPr>
            <w:r>
              <w:rPr>
                <w:rFonts w:ascii="Arial" w:hAnsi="Arial" w:cs="Arial"/>
                <w:sz w:val="14"/>
                <w:szCs w:val="14"/>
              </w:rPr>
              <w:t>9</w:t>
            </w:r>
          </w:p>
        </w:tc>
        <w:tc>
          <w:tcPr>
            <w:tcW w:w="864" w:type="dxa"/>
            <w:vAlign w:val="center"/>
          </w:tcPr>
          <w:p w14:paraId="673FA284" w14:textId="4A12741B" w:rsidR="003B312A" w:rsidRPr="00173336" w:rsidRDefault="00B96871" w:rsidP="009200AB">
            <w:pPr>
              <w:jc w:val="center"/>
              <w:rPr>
                <w:rFonts w:ascii="Arial" w:hAnsi="Arial" w:cs="Arial"/>
                <w:sz w:val="14"/>
                <w:szCs w:val="14"/>
              </w:rPr>
            </w:pPr>
            <w:r>
              <w:rPr>
                <w:rFonts w:ascii="Arial" w:hAnsi="Arial" w:cs="Arial"/>
                <w:sz w:val="14"/>
                <w:szCs w:val="14"/>
              </w:rPr>
              <w:t>5</w:t>
            </w:r>
          </w:p>
        </w:tc>
        <w:tc>
          <w:tcPr>
            <w:tcW w:w="864" w:type="dxa"/>
            <w:vAlign w:val="center"/>
          </w:tcPr>
          <w:p w14:paraId="0F4AA010" w14:textId="3602DA97" w:rsidR="003B312A" w:rsidRPr="00173336" w:rsidRDefault="001E7F84" w:rsidP="009200AB">
            <w:pPr>
              <w:jc w:val="center"/>
              <w:rPr>
                <w:rFonts w:ascii="Arial" w:hAnsi="Arial" w:cs="Arial"/>
                <w:sz w:val="14"/>
                <w:szCs w:val="14"/>
              </w:rPr>
            </w:pPr>
            <w:r>
              <w:rPr>
                <w:rFonts w:ascii="Arial" w:hAnsi="Arial" w:cs="Arial"/>
                <w:sz w:val="14"/>
                <w:szCs w:val="14"/>
              </w:rPr>
              <w:t>14</w:t>
            </w:r>
          </w:p>
        </w:tc>
        <w:tc>
          <w:tcPr>
            <w:tcW w:w="864" w:type="dxa"/>
            <w:vAlign w:val="center"/>
          </w:tcPr>
          <w:p w14:paraId="3CEB2DD3" w14:textId="3B36B2ED" w:rsidR="003B312A" w:rsidRPr="00173336" w:rsidRDefault="003B312A" w:rsidP="009200AB">
            <w:pPr>
              <w:jc w:val="center"/>
              <w:rPr>
                <w:rFonts w:ascii="Arial" w:hAnsi="Arial" w:cs="Arial"/>
                <w:sz w:val="14"/>
                <w:szCs w:val="14"/>
              </w:rPr>
            </w:pPr>
            <w:r w:rsidRPr="00173336">
              <w:rPr>
                <w:rFonts w:ascii="Arial" w:hAnsi="Arial" w:cs="Arial"/>
                <w:sz w:val="14"/>
                <w:szCs w:val="14"/>
              </w:rPr>
              <w:t>1</w:t>
            </w:r>
            <w:r w:rsidR="007524EE">
              <w:rPr>
                <w:rFonts w:ascii="Arial" w:hAnsi="Arial" w:cs="Arial"/>
                <w:sz w:val="14"/>
                <w:szCs w:val="14"/>
              </w:rPr>
              <w:t>0</w:t>
            </w:r>
          </w:p>
        </w:tc>
        <w:tc>
          <w:tcPr>
            <w:tcW w:w="864" w:type="dxa"/>
            <w:vAlign w:val="center"/>
          </w:tcPr>
          <w:p w14:paraId="2549D158" w14:textId="2B40733E" w:rsidR="003B312A" w:rsidRPr="00173336" w:rsidRDefault="0061715B" w:rsidP="009200AB">
            <w:pPr>
              <w:jc w:val="center"/>
              <w:rPr>
                <w:rFonts w:ascii="Arial" w:hAnsi="Arial" w:cs="Arial"/>
                <w:sz w:val="14"/>
                <w:szCs w:val="14"/>
              </w:rPr>
            </w:pPr>
            <w:r>
              <w:rPr>
                <w:rFonts w:ascii="Arial" w:hAnsi="Arial" w:cs="Arial"/>
                <w:sz w:val="14"/>
                <w:szCs w:val="14"/>
              </w:rPr>
              <w:t>85</w:t>
            </w:r>
          </w:p>
        </w:tc>
        <w:tc>
          <w:tcPr>
            <w:tcW w:w="864" w:type="dxa"/>
            <w:vAlign w:val="center"/>
          </w:tcPr>
          <w:p w14:paraId="1BF0E0B5" w14:textId="288D0E85" w:rsidR="003B312A" w:rsidRPr="00173336" w:rsidRDefault="0061715B" w:rsidP="009200AB">
            <w:pPr>
              <w:jc w:val="center"/>
              <w:rPr>
                <w:rFonts w:ascii="Arial" w:hAnsi="Arial" w:cs="Arial"/>
                <w:sz w:val="14"/>
                <w:szCs w:val="14"/>
              </w:rPr>
            </w:pPr>
            <w:r>
              <w:rPr>
                <w:rFonts w:ascii="Arial" w:hAnsi="Arial" w:cs="Arial"/>
                <w:sz w:val="14"/>
                <w:szCs w:val="14"/>
              </w:rPr>
              <w:t>66</w:t>
            </w:r>
          </w:p>
        </w:tc>
      </w:tr>
      <w:tr w:rsidR="003B312A" w:rsidRPr="009700FF" w14:paraId="7EAD9E1E" w14:textId="77777777" w:rsidTr="009200AB">
        <w:trPr>
          <w:trHeight w:val="288"/>
          <w:jc w:val="center"/>
        </w:trPr>
        <w:tc>
          <w:tcPr>
            <w:tcW w:w="864" w:type="dxa"/>
            <w:vMerge/>
            <w:vAlign w:val="center"/>
          </w:tcPr>
          <w:p w14:paraId="488A22A8" w14:textId="77777777" w:rsidR="003B312A" w:rsidRPr="00173336" w:rsidRDefault="003B312A" w:rsidP="009200AB">
            <w:pPr>
              <w:jc w:val="center"/>
              <w:rPr>
                <w:rFonts w:ascii="Arial" w:hAnsi="Arial" w:cs="Arial"/>
                <w:b/>
                <w:bCs/>
                <w:sz w:val="14"/>
                <w:szCs w:val="14"/>
              </w:rPr>
            </w:pPr>
          </w:p>
        </w:tc>
        <w:tc>
          <w:tcPr>
            <w:tcW w:w="864" w:type="dxa"/>
            <w:vAlign w:val="center"/>
          </w:tcPr>
          <w:p w14:paraId="766059D4" w14:textId="77777777" w:rsidR="003B312A" w:rsidRPr="00173336" w:rsidRDefault="003B312A" w:rsidP="009200AB">
            <w:pPr>
              <w:jc w:val="center"/>
              <w:rPr>
                <w:rFonts w:ascii="Arial" w:hAnsi="Arial" w:cs="Arial"/>
                <w:b/>
                <w:bCs/>
                <w:sz w:val="14"/>
                <w:szCs w:val="14"/>
              </w:rPr>
            </w:pPr>
            <w:r w:rsidRPr="00173336">
              <w:rPr>
                <w:rFonts w:ascii="Arial" w:hAnsi="Arial" w:cs="Arial"/>
                <w:b/>
                <w:bCs/>
                <w:sz w:val="14"/>
                <w:szCs w:val="14"/>
              </w:rPr>
              <w:t>Total protein products</w:t>
            </w:r>
          </w:p>
        </w:tc>
        <w:tc>
          <w:tcPr>
            <w:tcW w:w="864" w:type="dxa"/>
            <w:vAlign w:val="center"/>
          </w:tcPr>
          <w:p w14:paraId="6962FFD7" w14:textId="77777777" w:rsidR="003B312A" w:rsidRPr="00173336" w:rsidRDefault="003B312A" w:rsidP="009200AB">
            <w:pPr>
              <w:jc w:val="center"/>
              <w:rPr>
                <w:rFonts w:ascii="Arial" w:hAnsi="Arial" w:cs="Arial"/>
                <w:sz w:val="14"/>
                <w:szCs w:val="14"/>
              </w:rPr>
            </w:pPr>
            <w:r w:rsidRPr="00173336">
              <w:rPr>
                <w:rFonts w:ascii="Arial" w:hAnsi="Arial" w:cs="Arial"/>
                <w:sz w:val="14"/>
                <w:szCs w:val="14"/>
              </w:rPr>
              <w:t>16</w:t>
            </w:r>
          </w:p>
        </w:tc>
        <w:tc>
          <w:tcPr>
            <w:tcW w:w="864" w:type="dxa"/>
            <w:vAlign w:val="center"/>
          </w:tcPr>
          <w:p w14:paraId="15FDD59E" w14:textId="0CC740D3" w:rsidR="003B312A" w:rsidRPr="00173336" w:rsidRDefault="00303E61" w:rsidP="009200AB">
            <w:pPr>
              <w:jc w:val="center"/>
              <w:rPr>
                <w:rFonts w:ascii="Arial" w:hAnsi="Arial" w:cs="Arial"/>
                <w:sz w:val="14"/>
                <w:szCs w:val="14"/>
              </w:rPr>
            </w:pPr>
            <w:r>
              <w:rPr>
                <w:rFonts w:ascii="Arial" w:hAnsi="Arial" w:cs="Arial"/>
                <w:sz w:val="14"/>
                <w:szCs w:val="14"/>
              </w:rPr>
              <w:t>49</w:t>
            </w:r>
          </w:p>
        </w:tc>
        <w:tc>
          <w:tcPr>
            <w:tcW w:w="864" w:type="dxa"/>
            <w:vAlign w:val="center"/>
          </w:tcPr>
          <w:p w14:paraId="45F8C133" w14:textId="5EFF394E" w:rsidR="003B312A" w:rsidRPr="00173336" w:rsidRDefault="00303E61" w:rsidP="009200AB">
            <w:pPr>
              <w:jc w:val="center"/>
              <w:rPr>
                <w:rFonts w:ascii="Arial" w:hAnsi="Arial" w:cs="Arial"/>
                <w:sz w:val="14"/>
                <w:szCs w:val="14"/>
              </w:rPr>
            </w:pPr>
            <w:r>
              <w:rPr>
                <w:rFonts w:ascii="Arial" w:hAnsi="Arial" w:cs="Arial"/>
                <w:sz w:val="14"/>
                <w:szCs w:val="14"/>
              </w:rPr>
              <w:t>31</w:t>
            </w:r>
          </w:p>
        </w:tc>
        <w:tc>
          <w:tcPr>
            <w:tcW w:w="864" w:type="dxa"/>
            <w:vAlign w:val="center"/>
          </w:tcPr>
          <w:p w14:paraId="7318A135" w14:textId="0C97C211" w:rsidR="003B312A" w:rsidRPr="00173336" w:rsidRDefault="00303E61" w:rsidP="009200AB">
            <w:pPr>
              <w:jc w:val="center"/>
              <w:rPr>
                <w:rFonts w:ascii="Arial" w:hAnsi="Arial" w:cs="Arial"/>
                <w:sz w:val="14"/>
                <w:szCs w:val="14"/>
              </w:rPr>
            </w:pPr>
            <w:r>
              <w:rPr>
                <w:rFonts w:ascii="Arial" w:hAnsi="Arial" w:cs="Arial"/>
                <w:sz w:val="14"/>
                <w:szCs w:val="14"/>
              </w:rPr>
              <w:t>28</w:t>
            </w:r>
          </w:p>
        </w:tc>
        <w:tc>
          <w:tcPr>
            <w:tcW w:w="864" w:type="dxa"/>
            <w:vAlign w:val="center"/>
          </w:tcPr>
          <w:p w14:paraId="12ED6CBC" w14:textId="5C03B6FC" w:rsidR="003B312A" w:rsidRPr="00173336" w:rsidRDefault="00B96871" w:rsidP="009200AB">
            <w:pPr>
              <w:jc w:val="center"/>
              <w:rPr>
                <w:rFonts w:ascii="Arial" w:hAnsi="Arial" w:cs="Arial"/>
                <w:sz w:val="14"/>
                <w:szCs w:val="14"/>
              </w:rPr>
            </w:pPr>
            <w:r>
              <w:rPr>
                <w:rFonts w:ascii="Arial" w:hAnsi="Arial" w:cs="Arial"/>
                <w:sz w:val="14"/>
                <w:szCs w:val="14"/>
              </w:rPr>
              <w:t>23</w:t>
            </w:r>
          </w:p>
        </w:tc>
        <w:tc>
          <w:tcPr>
            <w:tcW w:w="864" w:type="dxa"/>
            <w:vAlign w:val="center"/>
          </w:tcPr>
          <w:p w14:paraId="39713327" w14:textId="59B9617B" w:rsidR="003B312A" w:rsidRPr="00173336" w:rsidRDefault="00B96871" w:rsidP="009200AB">
            <w:pPr>
              <w:jc w:val="center"/>
              <w:rPr>
                <w:rFonts w:ascii="Arial" w:hAnsi="Arial" w:cs="Arial"/>
                <w:sz w:val="14"/>
                <w:szCs w:val="14"/>
              </w:rPr>
            </w:pPr>
            <w:r>
              <w:rPr>
                <w:rFonts w:ascii="Arial" w:hAnsi="Arial" w:cs="Arial"/>
                <w:sz w:val="14"/>
                <w:szCs w:val="14"/>
              </w:rPr>
              <w:t>19</w:t>
            </w:r>
          </w:p>
        </w:tc>
        <w:tc>
          <w:tcPr>
            <w:tcW w:w="864" w:type="dxa"/>
            <w:vAlign w:val="center"/>
          </w:tcPr>
          <w:p w14:paraId="46C42440" w14:textId="4F31188F" w:rsidR="003B312A" w:rsidRPr="00173336" w:rsidRDefault="00B96871" w:rsidP="009200AB">
            <w:pPr>
              <w:jc w:val="center"/>
              <w:rPr>
                <w:rFonts w:ascii="Arial" w:hAnsi="Arial" w:cs="Arial"/>
                <w:sz w:val="14"/>
                <w:szCs w:val="14"/>
              </w:rPr>
            </w:pPr>
            <w:r>
              <w:rPr>
                <w:rFonts w:ascii="Arial" w:hAnsi="Arial" w:cs="Arial"/>
                <w:sz w:val="14"/>
                <w:szCs w:val="14"/>
              </w:rPr>
              <w:t>17</w:t>
            </w:r>
          </w:p>
        </w:tc>
        <w:tc>
          <w:tcPr>
            <w:tcW w:w="864" w:type="dxa"/>
            <w:vAlign w:val="center"/>
          </w:tcPr>
          <w:p w14:paraId="6DAF9738" w14:textId="2D0D47B6" w:rsidR="003B312A" w:rsidRPr="00173336" w:rsidRDefault="007524EE" w:rsidP="009200AB">
            <w:pPr>
              <w:jc w:val="center"/>
              <w:rPr>
                <w:rFonts w:ascii="Arial" w:hAnsi="Arial" w:cs="Arial"/>
                <w:sz w:val="14"/>
                <w:szCs w:val="14"/>
              </w:rPr>
            </w:pPr>
            <w:r>
              <w:rPr>
                <w:rFonts w:ascii="Arial" w:hAnsi="Arial" w:cs="Arial"/>
                <w:sz w:val="14"/>
                <w:szCs w:val="14"/>
              </w:rPr>
              <w:t>27</w:t>
            </w:r>
          </w:p>
        </w:tc>
        <w:tc>
          <w:tcPr>
            <w:tcW w:w="864" w:type="dxa"/>
            <w:vAlign w:val="center"/>
          </w:tcPr>
          <w:p w14:paraId="044935BC" w14:textId="77B53E2F" w:rsidR="003B312A" w:rsidRPr="00173336" w:rsidRDefault="0061715B" w:rsidP="009200AB">
            <w:pPr>
              <w:jc w:val="center"/>
              <w:rPr>
                <w:rFonts w:ascii="Arial" w:hAnsi="Arial" w:cs="Arial"/>
                <w:sz w:val="14"/>
                <w:szCs w:val="14"/>
              </w:rPr>
            </w:pPr>
            <w:r>
              <w:rPr>
                <w:rFonts w:ascii="Arial" w:hAnsi="Arial" w:cs="Arial"/>
                <w:sz w:val="14"/>
                <w:szCs w:val="14"/>
              </w:rPr>
              <w:t>204</w:t>
            </w:r>
          </w:p>
        </w:tc>
        <w:tc>
          <w:tcPr>
            <w:tcW w:w="864" w:type="dxa"/>
            <w:vAlign w:val="center"/>
          </w:tcPr>
          <w:p w14:paraId="079F207A" w14:textId="0F38D161" w:rsidR="003B312A" w:rsidRPr="00173336" w:rsidRDefault="0061715B" w:rsidP="009200AB">
            <w:pPr>
              <w:jc w:val="center"/>
              <w:rPr>
                <w:rFonts w:ascii="Arial" w:hAnsi="Arial" w:cs="Arial"/>
                <w:sz w:val="14"/>
                <w:szCs w:val="14"/>
              </w:rPr>
            </w:pPr>
            <w:r>
              <w:rPr>
                <w:rFonts w:ascii="Arial" w:hAnsi="Arial" w:cs="Arial"/>
                <w:sz w:val="14"/>
                <w:szCs w:val="14"/>
              </w:rPr>
              <w:t>177</w:t>
            </w:r>
          </w:p>
        </w:tc>
      </w:tr>
      <w:tr w:rsidR="003B312A" w:rsidRPr="009700FF" w14:paraId="50114794" w14:textId="77777777" w:rsidTr="009200AB">
        <w:trPr>
          <w:trHeight w:val="288"/>
          <w:jc w:val="center"/>
        </w:trPr>
        <w:tc>
          <w:tcPr>
            <w:tcW w:w="864" w:type="dxa"/>
            <w:vMerge w:val="restart"/>
            <w:vAlign w:val="center"/>
          </w:tcPr>
          <w:p w14:paraId="6597CEC5" w14:textId="77777777" w:rsidR="003B312A" w:rsidRPr="00173336" w:rsidRDefault="003B312A" w:rsidP="009200AB">
            <w:pPr>
              <w:jc w:val="center"/>
              <w:rPr>
                <w:rFonts w:ascii="Arial" w:hAnsi="Arial" w:cs="Arial"/>
                <w:b/>
                <w:bCs/>
                <w:sz w:val="14"/>
                <w:szCs w:val="14"/>
              </w:rPr>
            </w:pPr>
            <w:r w:rsidRPr="00173336">
              <w:rPr>
                <w:rFonts w:ascii="Arial" w:hAnsi="Arial" w:cs="Arial"/>
                <w:b/>
                <w:bCs/>
                <w:sz w:val="14"/>
                <w:szCs w:val="14"/>
              </w:rPr>
              <w:t>Regular Proteins</w:t>
            </w:r>
          </w:p>
        </w:tc>
        <w:tc>
          <w:tcPr>
            <w:tcW w:w="864" w:type="dxa"/>
            <w:vAlign w:val="center"/>
          </w:tcPr>
          <w:p w14:paraId="0BE44EBC" w14:textId="77777777" w:rsidR="003B312A" w:rsidRPr="00173336" w:rsidRDefault="003B312A" w:rsidP="009200AB">
            <w:pPr>
              <w:jc w:val="center"/>
              <w:rPr>
                <w:rFonts w:ascii="Arial" w:hAnsi="Arial" w:cs="Arial"/>
                <w:b/>
                <w:bCs/>
                <w:sz w:val="14"/>
                <w:szCs w:val="14"/>
              </w:rPr>
            </w:pPr>
            <w:r w:rsidRPr="00173336">
              <w:rPr>
                <w:rFonts w:ascii="Arial" w:hAnsi="Arial" w:cs="Arial"/>
                <w:b/>
                <w:bCs/>
                <w:sz w:val="14"/>
                <w:szCs w:val="14"/>
              </w:rPr>
              <w:t>RNA product (+)</w:t>
            </w:r>
          </w:p>
          <w:p w14:paraId="50AD3CBE" w14:textId="77777777" w:rsidR="003B312A" w:rsidRPr="00173336" w:rsidRDefault="003B312A" w:rsidP="009200AB">
            <w:pPr>
              <w:jc w:val="center"/>
              <w:rPr>
                <w:rFonts w:ascii="Arial" w:hAnsi="Arial" w:cs="Arial"/>
                <w:b/>
                <w:bCs/>
                <w:sz w:val="14"/>
                <w:szCs w:val="14"/>
              </w:rPr>
            </w:pPr>
          </w:p>
        </w:tc>
        <w:tc>
          <w:tcPr>
            <w:tcW w:w="864" w:type="dxa"/>
            <w:vAlign w:val="center"/>
          </w:tcPr>
          <w:p w14:paraId="32776BCD" w14:textId="2A6F5EE2" w:rsidR="007506A8" w:rsidRDefault="007506A8" w:rsidP="009200AB">
            <w:pPr>
              <w:jc w:val="center"/>
              <w:rPr>
                <w:rFonts w:ascii="Arial" w:hAnsi="Arial" w:cs="Arial"/>
                <w:sz w:val="14"/>
                <w:szCs w:val="14"/>
              </w:rPr>
            </w:pPr>
            <w:r>
              <w:rPr>
                <w:rFonts w:ascii="Arial" w:hAnsi="Arial" w:cs="Arial"/>
                <w:sz w:val="14"/>
                <w:szCs w:val="14"/>
              </w:rPr>
              <w:t>2,640</w:t>
            </w:r>
          </w:p>
          <w:p w14:paraId="21001294" w14:textId="35B08A39" w:rsidR="003B312A" w:rsidRPr="00173336" w:rsidRDefault="003B312A" w:rsidP="009200AB">
            <w:pPr>
              <w:jc w:val="center"/>
              <w:rPr>
                <w:rFonts w:ascii="Arial" w:hAnsi="Arial" w:cs="Arial"/>
                <w:sz w:val="14"/>
                <w:szCs w:val="14"/>
              </w:rPr>
            </w:pPr>
            <w:r w:rsidRPr="00173336">
              <w:rPr>
                <w:rFonts w:ascii="Arial" w:hAnsi="Arial" w:cs="Arial"/>
                <w:sz w:val="14"/>
                <w:szCs w:val="14"/>
              </w:rPr>
              <w:t>(9</w:t>
            </w:r>
            <w:r w:rsidR="00AE6E93">
              <w:rPr>
                <w:rFonts w:ascii="Arial" w:hAnsi="Arial" w:cs="Arial"/>
                <w:sz w:val="14"/>
                <w:szCs w:val="14"/>
              </w:rPr>
              <w:t>0.32</w:t>
            </w:r>
            <w:r w:rsidRPr="00173336">
              <w:rPr>
                <w:rFonts w:ascii="Arial" w:hAnsi="Arial" w:cs="Arial"/>
                <w:sz w:val="14"/>
                <w:szCs w:val="14"/>
              </w:rPr>
              <w:t>%)</w:t>
            </w:r>
          </w:p>
        </w:tc>
        <w:tc>
          <w:tcPr>
            <w:tcW w:w="864" w:type="dxa"/>
            <w:vAlign w:val="center"/>
          </w:tcPr>
          <w:p w14:paraId="1AD56B2B" w14:textId="5F10898F" w:rsidR="003B312A" w:rsidRPr="00173336" w:rsidRDefault="007506A8" w:rsidP="009200AB">
            <w:pPr>
              <w:jc w:val="center"/>
              <w:rPr>
                <w:rFonts w:ascii="Arial" w:hAnsi="Arial" w:cs="Arial"/>
                <w:sz w:val="14"/>
                <w:szCs w:val="14"/>
              </w:rPr>
            </w:pPr>
            <w:r>
              <w:rPr>
                <w:rFonts w:ascii="Arial" w:hAnsi="Arial" w:cs="Arial"/>
                <w:sz w:val="14"/>
                <w:szCs w:val="14"/>
              </w:rPr>
              <w:t>5</w:t>
            </w:r>
            <w:r w:rsidR="00AE6E93">
              <w:rPr>
                <w:rFonts w:ascii="Arial" w:hAnsi="Arial" w:cs="Arial"/>
                <w:sz w:val="14"/>
                <w:szCs w:val="14"/>
              </w:rPr>
              <w:t>,</w:t>
            </w:r>
            <w:r>
              <w:rPr>
                <w:rFonts w:ascii="Arial" w:hAnsi="Arial" w:cs="Arial"/>
                <w:sz w:val="14"/>
                <w:szCs w:val="14"/>
              </w:rPr>
              <w:t>545</w:t>
            </w:r>
          </w:p>
          <w:p w14:paraId="087D1B54" w14:textId="488ECFD5" w:rsidR="003B312A" w:rsidRPr="00173336" w:rsidRDefault="003B312A" w:rsidP="009200AB">
            <w:pPr>
              <w:jc w:val="center"/>
              <w:rPr>
                <w:rFonts w:ascii="Arial" w:hAnsi="Arial" w:cs="Arial"/>
                <w:sz w:val="14"/>
                <w:szCs w:val="14"/>
              </w:rPr>
            </w:pPr>
            <w:r w:rsidRPr="00173336">
              <w:rPr>
                <w:rFonts w:ascii="Arial" w:hAnsi="Arial" w:cs="Arial"/>
                <w:sz w:val="14"/>
                <w:szCs w:val="14"/>
              </w:rPr>
              <w:t>(</w:t>
            </w:r>
            <w:r w:rsidR="00AE6E93">
              <w:rPr>
                <w:rFonts w:ascii="Arial" w:hAnsi="Arial" w:cs="Arial"/>
                <w:sz w:val="14"/>
                <w:szCs w:val="14"/>
              </w:rPr>
              <w:t>89.62</w:t>
            </w:r>
            <w:r w:rsidRPr="00173336">
              <w:rPr>
                <w:rFonts w:ascii="Arial" w:hAnsi="Arial" w:cs="Arial"/>
                <w:sz w:val="14"/>
                <w:szCs w:val="14"/>
              </w:rPr>
              <w:t>%)</w:t>
            </w:r>
          </w:p>
        </w:tc>
        <w:tc>
          <w:tcPr>
            <w:tcW w:w="864" w:type="dxa"/>
            <w:vAlign w:val="center"/>
          </w:tcPr>
          <w:p w14:paraId="428E1CAA" w14:textId="187A1961" w:rsidR="003B312A" w:rsidRPr="00173336" w:rsidRDefault="009E3528" w:rsidP="009200AB">
            <w:pPr>
              <w:jc w:val="center"/>
              <w:rPr>
                <w:rFonts w:ascii="Arial" w:hAnsi="Arial" w:cs="Arial"/>
                <w:sz w:val="14"/>
                <w:szCs w:val="14"/>
              </w:rPr>
            </w:pPr>
            <w:r>
              <w:rPr>
                <w:rFonts w:ascii="Arial" w:hAnsi="Arial" w:cs="Arial"/>
                <w:sz w:val="14"/>
                <w:szCs w:val="14"/>
              </w:rPr>
              <w:t>5</w:t>
            </w:r>
            <w:r w:rsidR="00AE6E93">
              <w:rPr>
                <w:rFonts w:ascii="Arial" w:hAnsi="Arial" w:cs="Arial"/>
                <w:sz w:val="14"/>
                <w:szCs w:val="14"/>
              </w:rPr>
              <w:t>,</w:t>
            </w:r>
            <w:r>
              <w:rPr>
                <w:rFonts w:ascii="Arial" w:hAnsi="Arial" w:cs="Arial"/>
                <w:sz w:val="14"/>
                <w:szCs w:val="14"/>
              </w:rPr>
              <w:t>661</w:t>
            </w:r>
          </w:p>
          <w:p w14:paraId="60EE739B" w14:textId="621D8A3C" w:rsidR="003B312A" w:rsidRPr="00173336" w:rsidRDefault="003B312A" w:rsidP="009200AB">
            <w:pPr>
              <w:jc w:val="center"/>
              <w:rPr>
                <w:rFonts w:ascii="Arial" w:hAnsi="Arial" w:cs="Arial"/>
                <w:sz w:val="14"/>
                <w:szCs w:val="14"/>
              </w:rPr>
            </w:pPr>
            <w:r w:rsidRPr="00173336">
              <w:rPr>
                <w:rFonts w:ascii="Arial" w:hAnsi="Arial" w:cs="Arial"/>
                <w:sz w:val="14"/>
                <w:szCs w:val="14"/>
              </w:rPr>
              <w:t>(9</w:t>
            </w:r>
            <w:r w:rsidR="00AE6E93">
              <w:rPr>
                <w:rFonts w:ascii="Arial" w:hAnsi="Arial" w:cs="Arial"/>
                <w:sz w:val="14"/>
                <w:szCs w:val="14"/>
              </w:rPr>
              <w:t>1.45</w:t>
            </w:r>
            <w:r w:rsidRPr="00173336">
              <w:rPr>
                <w:rFonts w:ascii="Arial" w:hAnsi="Arial" w:cs="Arial"/>
                <w:sz w:val="14"/>
                <w:szCs w:val="14"/>
              </w:rPr>
              <w:t>%)</w:t>
            </w:r>
          </w:p>
        </w:tc>
        <w:tc>
          <w:tcPr>
            <w:tcW w:w="864" w:type="dxa"/>
            <w:vAlign w:val="center"/>
          </w:tcPr>
          <w:p w14:paraId="36D5F6F2" w14:textId="1F2C5D55" w:rsidR="003B312A" w:rsidRPr="00173336" w:rsidRDefault="009E3528" w:rsidP="009200AB">
            <w:pPr>
              <w:jc w:val="center"/>
              <w:rPr>
                <w:rFonts w:ascii="Arial" w:hAnsi="Arial" w:cs="Arial"/>
                <w:sz w:val="14"/>
                <w:szCs w:val="14"/>
              </w:rPr>
            </w:pPr>
            <w:r>
              <w:rPr>
                <w:rFonts w:ascii="Arial" w:hAnsi="Arial" w:cs="Arial"/>
                <w:sz w:val="14"/>
                <w:szCs w:val="14"/>
              </w:rPr>
              <w:t>4</w:t>
            </w:r>
            <w:r w:rsidR="00AE6E93">
              <w:rPr>
                <w:rFonts w:ascii="Arial" w:hAnsi="Arial" w:cs="Arial"/>
                <w:sz w:val="14"/>
                <w:szCs w:val="14"/>
              </w:rPr>
              <w:t>,</w:t>
            </w:r>
            <w:r>
              <w:rPr>
                <w:rFonts w:ascii="Arial" w:hAnsi="Arial" w:cs="Arial"/>
                <w:sz w:val="14"/>
                <w:szCs w:val="14"/>
              </w:rPr>
              <w:t>297</w:t>
            </w:r>
          </w:p>
          <w:p w14:paraId="496F827F" w14:textId="74CE45FC" w:rsidR="003B312A" w:rsidRPr="00173336" w:rsidRDefault="003B312A" w:rsidP="009200AB">
            <w:pPr>
              <w:jc w:val="center"/>
              <w:rPr>
                <w:rFonts w:ascii="Arial" w:hAnsi="Arial" w:cs="Arial"/>
                <w:sz w:val="14"/>
                <w:szCs w:val="14"/>
              </w:rPr>
            </w:pPr>
            <w:r w:rsidRPr="00173336">
              <w:rPr>
                <w:rFonts w:ascii="Arial" w:hAnsi="Arial" w:cs="Arial"/>
                <w:sz w:val="14"/>
                <w:szCs w:val="14"/>
              </w:rPr>
              <w:t>(</w:t>
            </w:r>
            <w:r w:rsidR="00AE6E93">
              <w:rPr>
                <w:rFonts w:ascii="Arial" w:hAnsi="Arial" w:cs="Arial"/>
                <w:sz w:val="14"/>
                <w:szCs w:val="14"/>
              </w:rPr>
              <w:t>91.44</w:t>
            </w:r>
            <w:r w:rsidRPr="00173336">
              <w:rPr>
                <w:rFonts w:ascii="Arial" w:hAnsi="Arial" w:cs="Arial"/>
                <w:sz w:val="14"/>
                <w:szCs w:val="14"/>
              </w:rPr>
              <w:t>%)</w:t>
            </w:r>
          </w:p>
        </w:tc>
        <w:tc>
          <w:tcPr>
            <w:tcW w:w="864" w:type="dxa"/>
            <w:vAlign w:val="center"/>
          </w:tcPr>
          <w:p w14:paraId="55EE2125" w14:textId="0405371C" w:rsidR="003B312A" w:rsidRPr="00173336" w:rsidRDefault="009E3528" w:rsidP="009200AB">
            <w:pPr>
              <w:jc w:val="center"/>
              <w:rPr>
                <w:rFonts w:ascii="Arial" w:hAnsi="Arial" w:cs="Arial"/>
                <w:sz w:val="14"/>
                <w:szCs w:val="14"/>
              </w:rPr>
            </w:pPr>
            <w:r>
              <w:rPr>
                <w:rFonts w:ascii="Arial" w:hAnsi="Arial" w:cs="Arial"/>
                <w:sz w:val="14"/>
                <w:szCs w:val="14"/>
              </w:rPr>
              <w:t>4</w:t>
            </w:r>
            <w:r w:rsidR="00AE6E93">
              <w:rPr>
                <w:rFonts w:ascii="Arial" w:hAnsi="Arial" w:cs="Arial"/>
                <w:sz w:val="14"/>
                <w:szCs w:val="14"/>
              </w:rPr>
              <w:t>,</w:t>
            </w:r>
            <w:r>
              <w:rPr>
                <w:rFonts w:ascii="Arial" w:hAnsi="Arial" w:cs="Arial"/>
                <w:sz w:val="14"/>
                <w:szCs w:val="14"/>
              </w:rPr>
              <w:t>548</w:t>
            </w:r>
          </w:p>
          <w:p w14:paraId="2B7A6E92" w14:textId="15F05243" w:rsidR="003B312A" w:rsidRPr="00173336" w:rsidRDefault="003B312A" w:rsidP="009200AB">
            <w:pPr>
              <w:jc w:val="center"/>
              <w:rPr>
                <w:rFonts w:ascii="Arial" w:hAnsi="Arial" w:cs="Arial"/>
                <w:sz w:val="14"/>
                <w:szCs w:val="14"/>
              </w:rPr>
            </w:pPr>
            <w:r w:rsidRPr="00173336">
              <w:rPr>
                <w:rFonts w:ascii="Arial" w:hAnsi="Arial" w:cs="Arial"/>
                <w:sz w:val="14"/>
                <w:szCs w:val="14"/>
              </w:rPr>
              <w:t>(92.</w:t>
            </w:r>
            <w:r w:rsidR="00AE6E93">
              <w:rPr>
                <w:rFonts w:ascii="Arial" w:hAnsi="Arial" w:cs="Arial"/>
                <w:sz w:val="14"/>
                <w:szCs w:val="14"/>
              </w:rPr>
              <w:t>76</w:t>
            </w:r>
            <w:r w:rsidRPr="00173336">
              <w:rPr>
                <w:rFonts w:ascii="Arial" w:hAnsi="Arial" w:cs="Arial"/>
                <w:sz w:val="14"/>
                <w:szCs w:val="14"/>
              </w:rPr>
              <w:t>%)</w:t>
            </w:r>
          </w:p>
        </w:tc>
        <w:tc>
          <w:tcPr>
            <w:tcW w:w="864" w:type="dxa"/>
            <w:vAlign w:val="center"/>
          </w:tcPr>
          <w:p w14:paraId="12F0A09F" w14:textId="571FED9C" w:rsidR="003B312A" w:rsidRPr="00173336" w:rsidRDefault="007D6BE5" w:rsidP="009200AB">
            <w:pPr>
              <w:jc w:val="center"/>
              <w:rPr>
                <w:rFonts w:ascii="Arial" w:hAnsi="Arial" w:cs="Arial"/>
                <w:sz w:val="14"/>
                <w:szCs w:val="14"/>
              </w:rPr>
            </w:pPr>
            <w:r>
              <w:rPr>
                <w:rFonts w:ascii="Arial" w:hAnsi="Arial" w:cs="Arial"/>
                <w:sz w:val="14"/>
                <w:szCs w:val="14"/>
              </w:rPr>
              <w:t>3</w:t>
            </w:r>
            <w:r w:rsidR="00AE6E93">
              <w:rPr>
                <w:rFonts w:ascii="Arial" w:hAnsi="Arial" w:cs="Arial"/>
                <w:sz w:val="14"/>
                <w:szCs w:val="14"/>
              </w:rPr>
              <w:t>,</w:t>
            </w:r>
            <w:r>
              <w:rPr>
                <w:rFonts w:ascii="Arial" w:hAnsi="Arial" w:cs="Arial"/>
                <w:sz w:val="14"/>
                <w:szCs w:val="14"/>
              </w:rPr>
              <w:t>762</w:t>
            </w:r>
          </w:p>
          <w:p w14:paraId="344EB57A" w14:textId="5BB50BCC" w:rsidR="003B312A" w:rsidRPr="00173336" w:rsidRDefault="003B312A" w:rsidP="009200AB">
            <w:pPr>
              <w:jc w:val="center"/>
              <w:rPr>
                <w:rFonts w:ascii="Arial" w:hAnsi="Arial" w:cs="Arial"/>
                <w:sz w:val="14"/>
                <w:szCs w:val="14"/>
              </w:rPr>
            </w:pPr>
            <w:r w:rsidRPr="00173336">
              <w:rPr>
                <w:rFonts w:ascii="Arial" w:hAnsi="Arial" w:cs="Arial"/>
                <w:sz w:val="14"/>
                <w:szCs w:val="14"/>
              </w:rPr>
              <w:t>(9</w:t>
            </w:r>
            <w:r w:rsidR="00AE6E93">
              <w:rPr>
                <w:rFonts w:ascii="Arial" w:hAnsi="Arial" w:cs="Arial"/>
                <w:sz w:val="14"/>
                <w:szCs w:val="14"/>
              </w:rPr>
              <w:t>2.05</w:t>
            </w:r>
            <w:r w:rsidRPr="00173336">
              <w:rPr>
                <w:rFonts w:ascii="Arial" w:hAnsi="Arial" w:cs="Arial"/>
                <w:sz w:val="14"/>
                <w:szCs w:val="14"/>
              </w:rPr>
              <w:t>%)</w:t>
            </w:r>
          </w:p>
        </w:tc>
        <w:tc>
          <w:tcPr>
            <w:tcW w:w="864" w:type="dxa"/>
            <w:vAlign w:val="center"/>
          </w:tcPr>
          <w:p w14:paraId="4A94C842" w14:textId="7EEB5B9A" w:rsidR="003B312A" w:rsidRPr="00173336" w:rsidRDefault="007D6BE5" w:rsidP="009200AB">
            <w:pPr>
              <w:jc w:val="center"/>
              <w:rPr>
                <w:rFonts w:ascii="Arial" w:hAnsi="Arial" w:cs="Arial"/>
                <w:sz w:val="14"/>
                <w:szCs w:val="14"/>
              </w:rPr>
            </w:pPr>
            <w:r>
              <w:rPr>
                <w:rFonts w:ascii="Arial" w:hAnsi="Arial" w:cs="Arial"/>
                <w:sz w:val="14"/>
                <w:szCs w:val="14"/>
              </w:rPr>
              <w:t>3</w:t>
            </w:r>
            <w:r w:rsidR="00AE6E93">
              <w:rPr>
                <w:rFonts w:ascii="Arial" w:hAnsi="Arial" w:cs="Arial"/>
                <w:sz w:val="14"/>
                <w:szCs w:val="14"/>
              </w:rPr>
              <w:t>,</w:t>
            </w:r>
            <w:r>
              <w:rPr>
                <w:rFonts w:ascii="Arial" w:hAnsi="Arial" w:cs="Arial"/>
                <w:sz w:val="14"/>
                <w:szCs w:val="14"/>
              </w:rPr>
              <w:t>325</w:t>
            </w:r>
          </w:p>
          <w:p w14:paraId="48D37BFF" w14:textId="36934A30" w:rsidR="003B312A" w:rsidRPr="00173336" w:rsidRDefault="003B312A" w:rsidP="009200AB">
            <w:pPr>
              <w:jc w:val="center"/>
              <w:rPr>
                <w:rFonts w:ascii="Arial" w:hAnsi="Arial" w:cs="Arial"/>
                <w:sz w:val="14"/>
                <w:szCs w:val="14"/>
              </w:rPr>
            </w:pPr>
            <w:r w:rsidRPr="00173336">
              <w:rPr>
                <w:rFonts w:ascii="Arial" w:hAnsi="Arial" w:cs="Arial"/>
                <w:sz w:val="14"/>
                <w:szCs w:val="14"/>
              </w:rPr>
              <w:t>(8</w:t>
            </w:r>
            <w:r w:rsidR="00AE6E93">
              <w:rPr>
                <w:rFonts w:ascii="Arial" w:hAnsi="Arial" w:cs="Arial"/>
                <w:sz w:val="14"/>
                <w:szCs w:val="14"/>
              </w:rPr>
              <w:t>6.21</w:t>
            </w:r>
            <w:r w:rsidRPr="00173336">
              <w:rPr>
                <w:rFonts w:ascii="Arial" w:hAnsi="Arial" w:cs="Arial"/>
                <w:sz w:val="14"/>
                <w:szCs w:val="14"/>
              </w:rPr>
              <w:t>%)</w:t>
            </w:r>
          </w:p>
        </w:tc>
        <w:tc>
          <w:tcPr>
            <w:tcW w:w="864" w:type="dxa"/>
            <w:vAlign w:val="center"/>
          </w:tcPr>
          <w:p w14:paraId="7448AE50" w14:textId="26260C4C" w:rsidR="003B312A" w:rsidRPr="00173336" w:rsidRDefault="007D6BE5" w:rsidP="009200AB">
            <w:pPr>
              <w:jc w:val="center"/>
              <w:rPr>
                <w:rFonts w:ascii="Arial" w:hAnsi="Arial" w:cs="Arial"/>
                <w:sz w:val="14"/>
                <w:szCs w:val="14"/>
              </w:rPr>
            </w:pPr>
            <w:r>
              <w:rPr>
                <w:rFonts w:ascii="Arial" w:hAnsi="Arial" w:cs="Arial"/>
                <w:sz w:val="14"/>
                <w:szCs w:val="14"/>
              </w:rPr>
              <w:t>4</w:t>
            </w:r>
            <w:r w:rsidR="00AE6E93">
              <w:rPr>
                <w:rFonts w:ascii="Arial" w:hAnsi="Arial" w:cs="Arial"/>
                <w:sz w:val="14"/>
                <w:szCs w:val="14"/>
              </w:rPr>
              <w:t>,</w:t>
            </w:r>
            <w:r>
              <w:rPr>
                <w:rFonts w:ascii="Arial" w:hAnsi="Arial" w:cs="Arial"/>
                <w:sz w:val="14"/>
                <w:szCs w:val="14"/>
              </w:rPr>
              <w:t>985</w:t>
            </w:r>
          </w:p>
          <w:p w14:paraId="23543A9C" w14:textId="76916225" w:rsidR="003B312A" w:rsidRPr="00173336" w:rsidRDefault="003B312A" w:rsidP="009200AB">
            <w:pPr>
              <w:jc w:val="center"/>
              <w:rPr>
                <w:rFonts w:ascii="Arial" w:hAnsi="Arial" w:cs="Arial"/>
                <w:sz w:val="14"/>
                <w:szCs w:val="14"/>
              </w:rPr>
            </w:pPr>
            <w:r w:rsidRPr="00173336">
              <w:rPr>
                <w:rFonts w:ascii="Arial" w:hAnsi="Arial" w:cs="Arial"/>
                <w:sz w:val="14"/>
                <w:szCs w:val="14"/>
              </w:rPr>
              <w:t>(9</w:t>
            </w:r>
            <w:r w:rsidR="00AE6E93">
              <w:rPr>
                <w:rFonts w:ascii="Arial" w:hAnsi="Arial" w:cs="Arial"/>
                <w:sz w:val="14"/>
                <w:szCs w:val="14"/>
              </w:rPr>
              <w:t>2.49</w:t>
            </w:r>
            <w:r w:rsidRPr="00173336">
              <w:rPr>
                <w:rFonts w:ascii="Arial" w:hAnsi="Arial" w:cs="Arial"/>
                <w:sz w:val="14"/>
                <w:szCs w:val="14"/>
              </w:rPr>
              <w:t>%)</w:t>
            </w:r>
          </w:p>
        </w:tc>
        <w:tc>
          <w:tcPr>
            <w:tcW w:w="864" w:type="dxa"/>
            <w:vAlign w:val="center"/>
          </w:tcPr>
          <w:p w14:paraId="71593CC6" w14:textId="1CB28213" w:rsidR="003B312A" w:rsidRPr="00173336" w:rsidRDefault="007D6BE5" w:rsidP="009200AB">
            <w:pPr>
              <w:jc w:val="center"/>
              <w:rPr>
                <w:rFonts w:ascii="Arial" w:hAnsi="Arial" w:cs="Arial"/>
                <w:sz w:val="14"/>
                <w:szCs w:val="14"/>
              </w:rPr>
            </w:pPr>
            <w:r>
              <w:rPr>
                <w:rFonts w:ascii="Arial" w:hAnsi="Arial" w:cs="Arial"/>
                <w:sz w:val="14"/>
                <w:szCs w:val="14"/>
              </w:rPr>
              <w:t>34</w:t>
            </w:r>
            <w:r w:rsidR="00AE6E93">
              <w:rPr>
                <w:rFonts w:ascii="Arial" w:hAnsi="Arial" w:cs="Arial"/>
                <w:sz w:val="14"/>
                <w:szCs w:val="14"/>
              </w:rPr>
              <w:t>,</w:t>
            </w:r>
            <w:r>
              <w:rPr>
                <w:rFonts w:ascii="Arial" w:hAnsi="Arial" w:cs="Arial"/>
                <w:sz w:val="14"/>
                <w:szCs w:val="14"/>
              </w:rPr>
              <w:t>763</w:t>
            </w:r>
          </w:p>
          <w:p w14:paraId="077D6A6D" w14:textId="0BB10B45" w:rsidR="003B312A" w:rsidRPr="00173336" w:rsidRDefault="003B312A" w:rsidP="009200AB">
            <w:pPr>
              <w:jc w:val="center"/>
              <w:rPr>
                <w:rFonts w:ascii="Arial" w:hAnsi="Arial" w:cs="Arial"/>
                <w:sz w:val="14"/>
                <w:szCs w:val="14"/>
              </w:rPr>
            </w:pPr>
            <w:r w:rsidRPr="00173336">
              <w:rPr>
                <w:rFonts w:ascii="Arial" w:hAnsi="Arial" w:cs="Arial"/>
                <w:sz w:val="14"/>
                <w:szCs w:val="14"/>
              </w:rPr>
              <w:t>(9</w:t>
            </w:r>
            <w:r w:rsidR="00AE6E93">
              <w:rPr>
                <w:rFonts w:ascii="Arial" w:hAnsi="Arial" w:cs="Arial"/>
                <w:sz w:val="14"/>
                <w:szCs w:val="14"/>
              </w:rPr>
              <w:t>0.92</w:t>
            </w:r>
            <w:r w:rsidRPr="00173336">
              <w:rPr>
                <w:rFonts w:ascii="Arial" w:hAnsi="Arial" w:cs="Arial"/>
                <w:sz w:val="14"/>
                <w:szCs w:val="14"/>
              </w:rPr>
              <w:t>%)</w:t>
            </w:r>
          </w:p>
        </w:tc>
        <w:tc>
          <w:tcPr>
            <w:tcW w:w="864" w:type="dxa"/>
            <w:vAlign w:val="center"/>
          </w:tcPr>
          <w:p w14:paraId="742FBCA7" w14:textId="0734CACD" w:rsidR="007D6BE5" w:rsidRDefault="007D6BE5" w:rsidP="009200AB">
            <w:pPr>
              <w:jc w:val="center"/>
              <w:rPr>
                <w:rFonts w:ascii="Arial" w:hAnsi="Arial" w:cs="Arial"/>
                <w:sz w:val="14"/>
                <w:szCs w:val="14"/>
              </w:rPr>
            </w:pPr>
            <w:r>
              <w:rPr>
                <w:rFonts w:ascii="Arial" w:hAnsi="Arial" w:cs="Arial"/>
                <w:sz w:val="14"/>
                <w:szCs w:val="14"/>
              </w:rPr>
              <w:t>28</w:t>
            </w:r>
            <w:r w:rsidR="00AE6E93">
              <w:rPr>
                <w:rFonts w:ascii="Arial" w:hAnsi="Arial" w:cs="Arial"/>
                <w:sz w:val="14"/>
                <w:szCs w:val="14"/>
              </w:rPr>
              <w:t>,</w:t>
            </w:r>
            <w:r>
              <w:rPr>
                <w:rFonts w:ascii="Arial" w:hAnsi="Arial" w:cs="Arial"/>
                <w:sz w:val="14"/>
                <w:szCs w:val="14"/>
              </w:rPr>
              <w:t>798</w:t>
            </w:r>
          </w:p>
          <w:p w14:paraId="716879B0" w14:textId="6B52B5AC" w:rsidR="003B312A" w:rsidRPr="00173336" w:rsidRDefault="003B312A" w:rsidP="009200AB">
            <w:pPr>
              <w:jc w:val="center"/>
              <w:rPr>
                <w:rFonts w:ascii="Arial" w:hAnsi="Arial" w:cs="Arial"/>
                <w:sz w:val="14"/>
                <w:szCs w:val="14"/>
              </w:rPr>
            </w:pPr>
            <w:r w:rsidRPr="00173336">
              <w:rPr>
                <w:rFonts w:ascii="Arial" w:hAnsi="Arial" w:cs="Arial"/>
                <w:sz w:val="14"/>
                <w:szCs w:val="14"/>
              </w:rPr>
              <w:t>(91.</w:t>
            </w:r>
            <w:r w:rsidR="00AE6E93">
              <w:rPr>
                <w:rFonts w:ascii="Arial" w:hAnsi="Arial" w:cs="Arial"/>
                <w:sz w:val="14"/>
                <w:szCs w:val="14"/>
              </w:rPr>
              <w:t>55</w:t>
            </w:r>
            <w:r w:rsidRPr="00173336">
              <w:rPr>
                <w:rFonts w:ascii="Arial" w:hAnsi="Arial" w:cs="Arial"/>
                <w:sz w:val="14"/>
                <w:szCs w:val="14"/>
              </w:rPr>
              <w:t>%)</w:t>
            </w:r>
          </w:p>
        </w:tc>
      </w:tr>
      <w:tr w:rsidR="003B312A" w:rsidRPr="009700FF" w14:paraId="43B80F84" w14:textId="77777777" w:rsidTr="009200AB">
        <w:trPr>
          <w:trHeight w:val="288"/>
          <w:jc w:val="center"/>
        </w:trPr>
        <w:tc>
          <w:tcPr>
            <w:tcW w:w="864" w:type="dxa"/>
            <w:vMerge/>
            <w:vAlign w:val="center"/>
          </w:tcPr>
          <w:p w14:paraId="41F3CF4F" w14:textId="77777777" w:rsidR="003B312A" w:rsidRPr="00173336" w:rsidRDefault="003B312A" w:rsidP="009200AB">
            <w:pPr>
              <w:jc w:val="center"/>
              <w:rPr>
                <w:rFonts w:ascii="Arial" w:hAnsi="Arial" w:cs="Arial"/>
                <w:b/>
                <w:bCs/>
                <w:sz w:val="14"/>
                <w:szCs w:val="14"/>
              </w:rPr>
            </w:pPr>
          </w:p>
        </w:tc>
        <w:tc>
          <w:tcPr>
            <w:tcW w:w="864" w:type="dxa"/>
            <w:vAlign w:val="center"/>
          </w:tcPr>
          <w:p w14:paraId="4164DBAC" w14:textId="77777777" w:rsidR="003B312A" w:rsidRPr="00173336" w:rsidRDefault="003B312A" w:rsidP="009200AB">
            <w:pPr>
              <w:jc w:val="center"/>
              <w:rPr>
                <w:rFonts w:ascii="Arial" w:hAnsi="Arial" w:cs="Arial"/>
                <w:b/>
                <w:bCs/>
                <w:sz w:val="14"/>
                <w:szCs w:val="14"/>
              </w:rPr>
            </w:pPr>
            <w:r w:rsidRPr="00173336">
              <w:rPr>
                <w:rFonts w:ascii="Arial" w:hAnsi="Arial" w:cs="Arial"/>
                <w:b/>
                <w:bCs/>
                <w:sz w:val="14"/>
                <w:szCs w:val="14"/>
              </w:rPr>
              <w:t>RNA product (-)</w:t>
            </w:r>
          </w:p>
          <w:p w14:paraId="554C2462" w14:textId="77777777" w:rsidR="003B312A" w:rsidRPr="00173336" w:rsidRDefault="003B312A" w:rsidP="009200AB">
            <w:pPr>
              <w:jc w:val="center"/>
              <w:rPr>
                <w:rFonts w:ascii="Arial" w:hAnsi="Arial" w:cs="Arial"/>
                <w:b/>
                <w:bCs/>
                <w:sz w:val="14"/>
                <w:szCs w:val="14"/>
              </w:rPr>
            </w:pPr>
          </w:p>
        </w:tc>
        <w:tc>
          <w:tcPr>
            <w:tcW w:w="864" w:type="dxa"/>
            <w:vAlign w:val="center"/>
          </w:tcPr>
          <w:p w14:paraId="651CA7B4" w14:textId="34003A1A" w:rsidR="003B312A" w:rsidRPr="00173336" w:rsidRDefault="007506A8" w:rsidP="009200AB">
            <w:pPr>
              <w:jc w:val="center"/>
              <w:rPr>
                <w:rFonts w:ascii="Arial" w:hAnsi="Arial" w:cs="Arial"/>
                <w:sz w:val="14"/>
                <w:szCs w:val="14"/>
              </w:rPr>
            </w:pPr>
            <w:r>
              <w:rPr>
                <w:rFonts w:ascii="Arial" w:hAnsi="Arial" w:cs="Arial"/>
                <w:sz w:val="14"/>
                <w:szCs w:val="14"/>
              </w:rPr>
              <w:t>283</w:t>
            </w:r>
          </w:p>
        </w:tc>
        <w:tc>
          <w:tcPr>
            <w:tcW w:w="864" w:type="dxa"/>
            <w:vAlign w:val="center"/>
          </w:tcPr>
          <w:p w14:paraId="175A9802" w14:textId="0C7B8B6A" w:rsidR="003B312A" w:rsidRPr="00173336" w:rsidRDefault="007506A8" w:rsidP="009200AB">
            <w:pPr>
              <w:jc w:val="center"/>
              <w:rPr>
                <w:rFonts w:ascii="Arial" w:hAnsi="Arial" w:cs="Arial"/>
                <w:sz w:val="14"/>
                <w:szCs w:val="14"/>
              </w:rPr>
            </w:pPr>
            <w:r>
              <w:rPr>
                <w:rFonts w:ascii="Arial" w:hAnsi="Arial" w:cs="Arial"/>
                <w:sz w:val="14"/>
                <w:szCs w:val="14"/>
              </w:rPr>
              <w:t>642</w:t>
            </w:r>
          </w:p>
        </w:tc>
        <w:tc>
          <w:tcPr>
            <w:tcW w:w="864" w:type="dxa"/>
            <w:vAlign w:val="center"/>
          </w:tcPr>
          <w:p w14:paraId="0986429F" w14:textId="721FA2DD" w:rsidR="003B312A" w:rsidRPr="00173336" w:rsidRDefault="009E3528" w:rsidP="009200AB">
            <w:pPr>
              <w:jc w:val="center"/>
              <w:rPr>
                <w:rFonts w:ascii="Arial" w:hAnsi="Arial" w:cs="Arial"/>
                <w:sz w:val="14"/>
                <w:szCs w:val="14"/>
              </w:rPr>
            </w:pPr>
            <w:r>
              <w:rPr>
                <w:rFonts w:ascii="Arial" w:hAnsi="Arial" w:cs="Arial"/>
                <w:sz w:val="14"/>
                <w:szCs w:val="14"/>
              </w:rPr>
              <w:t>529</w:t>
            </w:r>
          </w:p>
        </w:tc>
        <w:tc>
          <w:tcPr>
            <w:tcW w:w="864" w:type="dxa"/>
            <w:vAlign w:val="center"/>
          </w:tcPr>
          <w:p w14:paraId="7EB68295" w14:textId="0EDF5C41" w:rsidR="003B312A" w:rsidRPr="00173336" w:rsidRDefault="009E3528" w:rsidP="009200AB">
            <w:pPr>
              <w:jc w:val="center"/>
              <w:rPr>
                <w:rFonts w:ascii="Arial" w:hAnsi="Arial" w:cs="Arial"/>
                <w:sz w:val="14"/>
                <w:szCs w:val="14"/>
              </w:rPr>
            </w:pPr>
            <w:r>
              <w:rPr>
                <w:rFonts w:ascii="Arial" w:hAnsi="Arial" w:cs="Arial"/>
                <w:sz w:val="14"/>
                <w:szCs w:val="14"/>
              </w:rPr>
              <w:t>402</w:t>
            </w:r>
          </w:p>
        </w:tc>
        <w:tc>
          <w:tcPr>
            <w:tcW w:w="864" w:type="dxa"/>
            <w:vAlign w:val="center"/>
          </w:tcPr>
          <w:p w14:paraId="3ABC9081" w14:textId="095D2EE8" w:rsidR="003B312A" w:rsidRPr="00173336" w:rsidRDefault="009E3528" w:rsidP="009200AB">
            <w:pPr>
              <w:jc w:val="center"/>
              <w:rPr>
                <w:rFonts w:ascii="Arial" w:hAnsi="Arial" w:cs="Arial"/>
                <w:sz w:val="14"/>
                <w:szCs w:val="14"/>
              </w:rPr>
            </w:pPr>
            <w:r>
              <w:rPr>
                <w:rFonts w:ascii="Arial" w:hAnsi="Arial" w:cs="Arial"/>
                <w:sz w:val="14"/>
                <w:szCs w:val="14"/>
              </w:rPr>
              <w:t>355</w:t>
            </w:r>
          </w:p>
        </w:tc>
        <w:tc>
          <w:tcPr>
            <w:tcW w:w="864" w:type="dxa"/>
            <w:vAlign w:val="center"/>
          </w:tcPr>
          <w:p w14:paraId="6F0080CC" w14:textId="208DFA1F" w:rsidR="003B312A" w:rsidRPr="00173336" w:rsidRDefault="007D6BE5" w:rsidP="009200AB">
            <w:pPr>
              <w:jc w:val="center"/>
              <w:rPr>
                <w:rFonts w:ascii="Arial" w:hAnsi="Arial" w:cs="Arial"/>
                <w:sz w:val="14"/>
                <w:szCs w:val="14"/>
              </w:rPr>
            </w:pPr>
            <w:r>
              <w:rPr>
                <w:rFonts w:ascii="Arial" w:hAnsi="Arial" w:cs="Arial"/>
                <w:sz w:val="14"/>
                <w:szCs w:val="14"/>
              </w:rPr>
              <w:t>325</w:t>
            </w:r>
          </w:p>
        </w:tc>
        <w:tc>
          <w:tcPr>
            <w:tcW w:w="864" w:type="dxa"/>
            <w:vAlign w:val="center"/>
          </w:tcPr>
          <w:p w14:paraId="015A0D72" w14:textId="23D7C828" w:rsidR="003B312A" w:rsidRPr="00173336" w:rsidRDefault="007D6BE5" w:rsidP="009200AB">
            <w:pPr>
              <w:jc w:val="center"/>
              <w:rPr>
                <w:rFonts w:ascii="Arial" w:hAnsi="Arial" w:cs="Arial"/>
                <w:sz w:val="14"/>
                <w:szCs w:val="14"/>
              </w:rPr>
            </w:pPr>
            <w:r>
              <w:rPr>
                <w:rFonts w:ascii="Arial" w:hAnsi="Arial" w:cs="Arial"/>
                <w:sz w:val="14"/>
                <w:szCs w:val="14"/>
              </w:rPr>
              <w:t>532</w:t>
            </w:r>
          </w:p>
        </w:tc>
        <w:tc>
          <w:tcPr>
            <w:tcW w:w="864" w:type="dxa"/>
            <w:vAlign w:val="center"/>
          </w:tcPr>
          <w:p w14:paraId="76C2814A" w14:textId="38A36777" w:rsidR="003B312A" w:rsidRPr="00173336" w:rsidRDefault="003B312A" w:rsidP="009200AB">
            <w:pPr>
              <w:jc w:val="center"/>
              <w:rPr>
                <w:rFonts w:ascii="Arial" w:hAnsi="Arial" w:cs="Arial"/>
                <w:sz w:val="14"/>
                <w:szCs w:val="14"/>
              </w:rPr>
            </w:pPr>
            <w:r w:rsidRPr="00173336">
              <w:rPr>
                <w:rFonts w:ascii="Arial" w:hAnsi="Arial" w:cs="Arial"/>
                <w:sz w:val="14"/>
                <w:szCs w:val="14"/>
              </w:rPr>
              <w:t>4</w:t>
            </w:r>
            <w:r w:rsidR="007D6BE5">
              <w:rPr>
                <w:rFonts w:ascii="Arial" w:hAnsi="Arial" w:cs="Arial"/>
                <w:sz w:val="14"/>
                <w:szCs w:val="14"/>
              </w:rPr>
              <w:t>05</w:t>
            </w:r>
          </w:p>
        </w:tc>
        <w:tc>
          <w:tcPr>
            <w:tcW w:w="864" w:type="dxa"/>
            <w:vAlign w:val="center"/>
          </w:tcPr>
          <w:p w14:paraId="1EE6DA8A" w14:textId="46535395" w:rsidR="003B312A" w:rsidRPr="00173336" w:rsidRDefault="007D6BE5" w:rsidP="009200AB">
            <w:pPr>
              <w:jc w:val="center"/>
              <w:rPr>
                <w:rFonts w:ascii="Arial" w:hAnsi="Arial" w:cs="Arial"/>
                <w:sz w:val="14"/>
                <w:szCs w:val="14"/>
              </w:rPr>
            </w:pPr>
            <w:r>
              <w:rPr>
                <w:rFonts w:ascii="Arial" w:hAnsi="Arial" w:cs="Arial"/>
                <w:sz w:val="14"/>
                <w:szCs w:val="14"/>
              </w:rPr>
              <w:t>3</w:t>
            </w:r>
            <w:r w:rsidR="00AE6E93">
              <w:rPr>
                <w:rFonts w:ascii="Arial" w:hAnsi="Arial" w:cs="Arial"/>
                <w:sz w:val="14"/>
                <w:szCs w:val="14"/>
              </w:rPr>
              <w:t>,</w:t>
            </w:r>
            <w:r>
              <w:rPr>
                <w:rFonts w:ascii="Arial" w:hAnsi="Arial" w:cs="Arial"/>
                <w:sz w:val="14"/>
                <w:szCs w:val="14"/>
              </w:rPr>
              <w:t>473</w:t>
            </w:r>
          </w:p>
        </w:tc>
        <w:tc>
          <w:tcPr>
            <w:tcW w:w="864" w:type="dxa"/>
            <w:vAlign w:val="center"/>
          </w:tcPr>
          <w:p w14:paraId="195A994E" w14:textId="0F54E148" w:rsidR="003B312A" w:rsidRPr="00173336" w:rsidRDefault="007D6BE5" w:rsidP="009200AB">
            <w:pPr>
              <w:jc w:val="center"/>
              <w:rPr>
                <w:rFonts w:ascii="Arial" w:hAnsi="Arial" w:cs="Arial"/>
                <w:sz w:val="14"/>
                <w:szCs w:val="14"/>
              </w:rPr>
            </w:pPr>
            <w:r>
              <w:rPr>
                <w:rFonts w:ascii="Arial" w:hAnsi="Arial" w:cs="Arial"/>
                <w:sz w:val="14"/>
                <w:szCs w:val="14"/>
              </w:rPr>
              <w:t>2</w:t>
            </w:r>
            <w:r w:rsidR="00AE6E93">
              <w:rPr>
                <w:rFonts w:ascii="Arial" w:hAnsi="Arial" w:cs="Arial"/>
                <w:sz w:val="14"/>
                <w:szCs w:val="14"/>
              </w:rPr>
              <w:t>,</w:t>
            </w:r>
            <w:r>
              <w:rPr>
                <w:rFonts w:ascii="Arial" w:hAnsi="Arial" w:cs="Arial"/>
                <w:sz w:val="14"/>
                <w:szCs w:val="14"/>
              </w:rPr>
              <w:t>658</w:t>
            </w:r>
          </w:p>
        </w:tc>
      </w:tr>
      <w:tr w:rsidR="003B312A" w:rsidRPr="009700FF" w14:paraId="61BE9B03" w14:textId="77777777" w:rsidTr="009200AB">
        <w:trPr>
          <w:trHeight w:val="288"/>
          <w:jc w:val="center"/>
        </w:trPr>
        <w:tc>
          <w:tcPr>
            <w:tcW w:w="864" w:type="dxa"/>
            <w:vMerge/>
            <w:vAlign w:val="center"/>
          </w:tcPr>
          <w:p w14:paraId="07380E0D" w14:textId="77777777" w:rsidR="003B312A" w:rsidRPr="00173336" w:rsidRDefault="003B312A" w:rsidP="009200AB">
            <w:pPr>
              <w:jc w:val="center"/>
              <w:rPr>
                <w:rFonts w:ascii="Arial" w:hAnsi="Arial" w:cs="Arial"/>
                <w:b/>
                <w:bCs/>
                <w:sz w:val="14"/>
                <w:szCs w:val="14"/>
              </w:rPr>
            </w:pPr>
          </w:p>
        </w:tc>
        <w:tc>
          <w:tcPr>
            <w:tcW w:w="864" w:type="dxa"/>
            <w:vAlign w:val="center"/>
          </w:tcPr>
          <w:p w14:paraId="0C7FCD10" w14:textId="77777777" w:rsidR="003B312A" w:rsidRPr="00173336" w:rsidRDefault="003B312A" w:rsidP="009200AB">
            <w:pPr>
              <w:jc w:val="center"/>
              <w:rPr>
                <w:rFonts w:ascii="Arial" w:hAnsi="Arial" w:cs="Arial"/>
                <w:b/>
                <w:bCs/>
                <w:sz w:val="14"/>
                <w:szCs w:val="14"/>
              </w:rPr>
            </w:pPr>
            <w:r w:rsidRPr="00173336">
              <w:rPr>
                <w:rFonts w:ascii="Arial" w:hAnsi="Arial" w:cs="Arial"/>
                <w:b/>
                <w:bCs/>
                <w:sz w:val="14"/>
                <w:szCs w:val="14"/>
              </w:rPr>
              <w:t>Total protein products</w:t>
            </w:r>
          </w:p>
        </w:tc>
        <w:tc>
          <w:tcPr>
            <w:tcW w:w="864" w:type="dxa"/>
            <w:vAlign w:val="center"/>
          </w:tcPr>
          <w:p w14:paraId="1DEA851A" w14:textId="05BA5F76" w:rsidR="003B312A" w:rsidRPr="00173336" w:rsidRDefault="007506A8" w:rsidP="009200AB">
            <w:pPr>
              <w:jc w:val="center"/>
              <w:rPr>
                <w:rFonts w:ascii="Arial" w:hAnsi="Arial" w:cs="Arial"/>
                <w:sz w:val="14"/>
                <w:szCs w:val="14"/>
              </w:rPr>
            </w:pPr>
            <w:r>
              <w:rPr>
                <w:rFonts w:ascii="Arial" w:hAnsi="Arial" w:cs="Arial"/>
                <w:sz w:val="14"/>
                <w:szCs w:val="14"/>
              </w:rPr>
              <w:t>2</w:t>
            </w:r>
            <w:r w:rsidR="00AE6E93">
              <w:rPr>
                <w:rFonts w:ascii="Arial" w:hAnsi="Arial" w:cs="Arial"/>
                <w:sz w:val="14"/>
                <w:szCs w:val="14"/>
              </w:rPr>
              <w:t>,</w:t>
            </w:r>
            <w:r>
              <w:rPr>
                <w:rFonts w:ascii="Arial" w:hAnsi="Arial" w:cs="Arial"/>
                <w:sz w:val="14"/>
                <w:szCs w:val="14"/>
              </w:rPr>
              <w:t>923</w:t>
            </w:r>
          </w:p>
        </w:tc>
        <w:tc>
          <w:tcPr>
            <w:tcW w:w="864" w:type="dxa"/>
            <w:vAlign w:val="center"/>
          </w:tcPr>
          <w:p w14:paraId="49010951" w14:textId="59ECEDA9" w:rsidR="003B312A" w:rsidRPr="00173336" w:rsidRDefault="007506A8" w:rsidP="009200AB">
            <w:pPr>
              <w:jc w:val="center"/>
              <w:rPr>
                <w:rFonts w:ascii="Arial" w:hAnsi="Arial" w:cs="Arial"/>
                <w:sz w:val="14"/>
                <w:szCs w:val="14"/>
              </w:rPr>
            </w:pPr>
            <w:r>
              <w:rPr>
                <w:rFonts w:ascii="Arial" w:hAnsi="Arial" w:cs="Arial"/>
                <w:sz w:val="14"/>
                <w:szCs w:val="14"/>
              </w:rPr>
              <w:t>6</w:t>
            </w:r>
            <w:r w:rsidR="00AE6E93">
              <w:rPr>
                <w:rFonts w:ascii="Arial" w:hAnsi="Arial" w:cs="Arial"/>
                <w:sz w:val="14"/>
                <w:szCs w:val="14"/>
              </w:rPr>
              <w:t>,</w:t>
            </w:r>
            <w:r>
              <w:rPr>
                <w:rFonts w:ascii="Arial" w:hAnsi="Arial" w:cs="Arial"/>
                <w:sz w:val="14"/>
                <w:szCs w:val="14"/>
              </w:rPr>
              <w:t>187</w:t>
            </w:r>
          </w:p>
        </w:tc>
        <w:tc>
          <w:tcPr>
            <w:tcW w:w="864" w:type="dxa"/>
            <w:vAlign w:val="center"/>
          </w:tcPr>
          <w:p w14:paraId="47CF3E38" w14:textId="71664448" w:rsidR="003B312A" w:rsidRPr="00173336" w:rsidRDefault="009E3528" w:rsidP="009200AB">
            <w:pPr>
              <w:jc w:val="center"/>
              <w:rPr>
                <w:rFonts w:ascii="Arial" w:hAnsi="Arial" w:cs="Arial"/>
                <w:sz w:val="14"/>
                <w:szCs w:val="14"/>
              </w:rPr>
            </w:pPr>
            <w:r>
              <w:rPr>
                <w:rFonts w:ascii="Arial" w:hAnsi="Arial" w:cs="Arial"/>
                <w:sz w:val="14"/>
                <w:szCs w:val="14"/>
              </w:rPr>
              <w:t>6</w:t>
            </w:r>
            <w:r w:rsidR="00AE6E93">
              <w:rPr>
                <w:rFonts w:ascii="Arial" w:hAnsi="Arial" w:cs="Arial"/>
                <w:sz w:val="14"/>
                <w:szCs w:val="14"/>
              </w:rPr>
              <w:t>,</w:t>
            </w:r>
            <w:r>
              <w:rPr>
                <w:rFonts w:ascii="Arial" w:hAnsi="Arial" w:cs="Arial"/>
                <w:sz w:val="14"/>
                <w:szCs w:val="14"/>
              </w:rPr>
              <w:t>190</w:t>
            </w:r>
          </w:p>
        </w:tc>
        <w:tc>
          <w:tcPr>
            <w:tcW w:w="864" w:type="dxa"/>
            <w:vAlign w:val="center"/>
          </w:tcPr>
          <w:p w14:paraId="7492C35B" w14:textId="77777777" w:rsidR="003B312A" w:rsidRPr="00173336" w:rsidRDefault="003B312A" w:rsidP="009200AB">
            <w:pPr>
              <w:jc w:val="center"/>
              <w:rPr>
                <w:rFonts w:ascii="Arial" w:hAnsi="Arial" w:cs="Arial"/>
                <w:sz w:val="14"/>
                <w:szCs w:val="14"/>
              </w:rPr>
            </w:pPr>
            <w:r w:rsidRPr="00173336">
              <w:rPr>
                <w:rFonts w:ascii="Arial" w:hAnsi="Arial" w:cs="Arial"/>
                <w:sz w:val="14"/>
                <w:szCs w:val="14"/>
              </w:rPr>
              <w:t>5,201</w:t>
            </w:r>
          </w:p>
        </w:tc>
        <w:tc>
          <w:tcPr>
            <w:tcW w:w="864" w:type="dxa"/>
            <w:vAlign w:val="center"/>
          </w:tcPr>
          <w:p w14:paraId="3D5D722B" w14:textId="7B5680D4" w:rsidR="003B312A" w:rsidRPr="00173336" w:rsidRDefault="009E3528" w:rsidP="009200AB">
            <w:pPr>
              <w:jc w:val="center"/>
              <w:rPr>
                <w:rFonts w:ascii="Arial" w:hAnsi="Arial" w:cs="Arial"/>
                <w:sz w:val="14"/>
                <w:szCs w:val="14"/>
              </w:rPr>
            </w:pPr>
            <w:r>
              <w:rPr>
                <w:rFonts w:ascii="Arial" w:hAnsi="Arial" w:cs="Arial"/>
                <w:sz w:val="14"/>
                <w:szCs w:val="14"/>
              </w:rPr>
              <w:t>4</w:t>
            </w:r>
            <w:r w:rsidR="00AE6E93">
              <w:rPr>
                <w:rFonts w:ascii="Arial" w:hAnsi="Arial" w:cs="Arial"/>
                <w:sz w:val="14"/>
                <w:szCs w:val="14"/>
              </w:rPr>
              <w:t>,</w:t>
            </w:r>
            <w:r>
              <w:rPr>
                <w:rFonts w:ascii="Arial" w:hAnsi="Arial" w:cs="Arial"/>
                <w:sz w:val="14"/>
                <w:szCs w:val="14"/>
              </w:rPr>
              <w:t>903</w:t>
            </w:r>
          </w:p>
        </w:tc>
        <w:tc>
          <w:tcPr>
            <w:tcW w:w="864" w:type="dxa"/>
            <w:vAlign w:val="center"/>
          </w:tcPr>
          <w:p w14:paraId="44F1BC0E" w14:textId="40993CD4" w:rsidR="003B312A" w:rsidRPr="00173336" w:rsidRDefault="007D6BE5" w:rsidP="009200AB">
            <w:pPr>
              <w:jc w:val="center"/>
              <w:rPr>
                <w:rFonts w:ascii="Arial" w:hAnsi="Arial" w:cs="Arial"/>
                <w:sz w:val="14"/>
                <w:szCs w:val="14"/>
              </w:rPr>
            </w:pPr>
            <w:r>
              <w:rPr>
                <w:rFonts w:ascii="Arial" w:hAnsi="Arial" w:cs="Arial"/>
                <w:sz w:val="14"/>
                <w:szCs w:val="14"/>
              </w:rPr>
              <w:t>4</w:t>
            </w:r>
            <w:r w:rsidR="00AE6E93">
              <w:rPr>
                <w:rFonts w:ascii="Arial" w:hAnsi="Arial" w:cs="Arial"/>
                <w:sz w:val="14"/>
                <w:szCs w:val="14"/>
              </w:rPr>
              <w:t>,</w:t>
            </w:r>
            <w:r>
              <w:rPr>
                <w:rFonts w:ascii="Arial" w:hAnsi="Arial" w:cs="Arial"/>
                <w:sz w:val="14"/>
                <w:szCs w:val="14"/>
              </w:rPr>
              <w:t>087</w:t>
            </w:r>
          </w:p>
        </w:tc>
        <w:tc>
          <w:tcPr>
            <w:tcW w:w="864" w:type="dxa"/>
            <w:vAlign w:val="center"/>
          </w:tcPr>
          <w:p w14:paraId="08C83629" w14:textId="51BF5593" w:rsidR="003B312A" w:rsidRPr="00173336" w:rsidRDefault="007D6BE5" w:rsidP="009200AB">
            <w:pPr>
              <w:jc w:val="center"/>
              <w:rPr>
                <w:rFonts w:ascii="Arial" w:hAnsi="Arial" w:cs="Arial"/>
                <w:sz w:val="14"/>
                <w:szCs w:val="14"/>
              </w:rPr>
            </w:pPr>
            <w:r>
              <w:rPr>
                <w:rFonts w:ascii="Arial" w:hAnsi="Arial" w:cs="Arial"/>
                <w:sz w:val="14"/>
                <w:szCs w:val="14"/>
              </w:rPr>
              <w:t>3</w:t>
            </w:r>
            <w:r w:rsidR="00AE6E93">
              <w:rPr>
                <w:rFonts w:ascii="Arial" w:hAnsi="Arial" w:cs="Arial"/>
                <w:sz w:val="14"/>
                <w:szCs w:val="14"/>
              </w:rPr>
              <w:t>,</w:t>
            </w:r>
            <w:r>
              <w:rPr>
                <w:rFonts w:ascii="Arial" w:hAnsi="Arial" w:cs="Arial"/>
                <w:sz w:val="14"/>
                <w:szCs w:val="14"/>
              </w:rPr>
              <w:t>857</w:t>
            </w:r>
          </w:p>
        </w:tc>
        <w:tc>
          <w:tcPr>
            <w:tcW w:w="864" w:type="dxa"/>
            <w:vAlign w:val="center"/>
          </w:tcPr>
          <w:p w14:paraId="03D28AE8" w14:textId="3442C9F6" w:rsidR="003B312A" w:rsidRPr="00173336" w:rsidRDefault="007D6BE5" w:rsidP="009200AB">
            <w:pPr>
              <w:jc w:val="center"/>
              <w:rPr>
                <w:rFonts w:ascii="Arial" w:hAnsi="Arial" w:cs="Arial"/>
                <w:sz w:val="14"/>
                <w:szCs w:val="14"/>
              </w:rPr>
            </w:pPr>
            <w:r>
              <w:rPr>
                <w:rFonts w:ascii="Arial" w:hAnsi="Arial" w:cs="Arial"/>
                <w:sz w:val="14"/>
                <w:szCs w:val="14"/>
              </w:rPr>
              <w:t>5</w:t>
            </w:r>
            <w:r w:rsidR="00AE6E93">
              <w:rPr>
                <w:rFonts w:ascii="Arial" w:hAnsi="Arial" w:cs="Arial"/>
                <w:sz w:val="14"/>
                <w:szCs w:val="14"/>
              </w:rPr>
              <w:t>,</w:t>
            </w:r>
            <w:r>
              <w:rPr>
                <w:rFonts w:ascii="Arial" w:hAnsi="Arial" w:cs="Arial"/>
                <w:sz w:val="14"/>
                <w:szCs w:val="14"/>
              </w:rPr>
              <w:t>390</w:t>
            </w:r>
          </w:p>
        </w:tc>
        <w:tc>
          <w:tcPr>
            <w:tcW w:w="864" w:type="dxa"/>
            <w:vAlign w:val="center"/>
          </w:tcPr>
          <w:p w14:paraId="3F2788C0" w14:textId="014AA8E1" w:rsidR="003B312A" w:rsidRPr="00173336" w:rsidRDefault="007D6BE5" w:rsidP="009200AB">
            <w:pPr>
              <w:jc w:val="center"/>
              <w:rPr>
                <w:rFonts w:ascii="Arial" w:hAnsi="Arial" w:cs="Arial"/>
                <w:sz w:val="14"/>
                <w:szCs w:val="14"/>
              </w:rPr>
            </w:pPr>
            <w:r>
              <w:rPr>
                <w:rFonts w:ascii="Arial" w:hAnsi="Arial" w:cs="Arial"/>
                <w:sz w:val="14"/>
                <w:szCs w:val="14"/>
              </w:rPr>
              <w:t>38</w:t>
            </w:r>
            <w:r w:rsidR="00AE6E93">
              <w:rPr>
                <w:rFonts w:ascii="Arial" w:hAnsi="Arial" w:cs="Arial"/>
                <w:sz w:val="14"/>
                <w:szCs w:val="14"/>
              </w:rPr>
              <w:t>,</w:t>
            </w:r>
            <w:r>
              <w:rPr>
                <w:rFonts w:ascii="Arial" w:hAnsi="Arial" w:cs="Arial"/>
                <w:sz w:val="14"/>
                <w:szCs w:val="14"/>
              </w:rPr>
              <w:t>236</w:t>
            </w:r>
          </w:p>
        </w:tc>
        <w:tc>
          <w:tcPr>
            <w:tcW w:w="864" w:type="dxa"/>
            <w:vAlign w:val="center"/>
          </w:tcPr>
          <w:p w14:paraId="6AB5F681" w14:textId="283D704B" w:rsidR="003B312A" w:rsidRPr="00173336" w:rsidRDefault="007D6BE5" w:rsidP="009200AB">
            <w:pPr>
              <w:jc w:val="center"/>
              <w:rPr>
                <w:rFonts w:ascii="Arial" w:hAnsi="Arial" w:cs="Arial"/>
                <w:sz w:val="14"/>
                <w:szCs w:val="14"/>
              </w:rPr>
            </w:pPr>
            <w:r>
              <w:rPr>
                <w:rFonts w:ascii="Arial" w:hAnsi="Arial" w:cs="Arial"/>
                <w:sz w:val="14"/>
                <w:szCs w:val="14"/>
              </w:rPr>
              <w:t>31</w:t>
            </w:r>
            <w:r w:rsidR="00AE6E93">
              <w:rPr>
                <w:rFonts w:ascii="Arial" w:hAnsi="Arial" w:cs="Arial"/>
                <w:sz w:val="14"/>
                <w:szCs w:val="14"/>
              </w:rPr>
              <w:t>,</w:t>
            </w:r>
            <w:r>
              <w:rPr>
                <w:rFonts w:ascii="Arial" w:hAnsi="Arial" w:cs="Arial"/>
                <w:sz w:val="14"/>
                <w:szCs w:val="14"/>
              </w:rPr>
              <w:t>456</w:t>
            </w:r>
          </w:p>
        </w:tc>
      </w:tr>
    </w:tbl>
    <w:p w14:paraId="684DAE5C" w14:textId="77777777" w:rsidR="003B312A" w:rsidRDefault="003B312A" w:rsidP="003B312A">
      <w:r w:rsidRPr="002476AC">
        <w:rPr>
          <w:b/>
          <w:bCs/>
          <w:sz w:val="16"/>
          <w:szCs w:val="16"/>
        </w:rPr>
        <w:t>*</w:t>
      </w:r>
      <w:r>
        <w:rPr>
          <w:b/>
          <w:bCs/>
          <w:sz w:val="16"/>
          <w:szCs w:val="16"/>
        </w:rPr>
        <w:t xml:space="preserve"> </w:t>
      </w:r>
      <w:r w:rsidRPr="002476AC">
        <w:rPr>
          <w:b/>
          <w:bCs/>
          <w:sz w:val="16"/>
          <w:szCs w:val="16"/>
        </w:rPr>
        <w:t xml:space="preserve"> </w:t>
      </w:r>
      <w:r>
        <w:rPr>
          <w:b/>
          <w:bCs/>
          <w:sz w:val="16"/>
          <w:szCs w:val="16"/>
        </w:rPr>
        <w:t xml:space="preserve">Sample 1 and Sample 7 were considered as potential low-profiling samples </w:t>
      </w:r>
      <w:r w:rsidRPr="00C52ED8">
        <w:rPr>
          <w:b/>
          <w:bCs/>
          <w:sz w:val="16"/>
          <w:szCs w:val="16"/>
        </w:rPr>
        <w:t xml:space="preserve">for </w:t>
      </w:r>
      <w:r>
        <w:rPr>
          <w:b/>
          <w:bCs/>
          <w:sz w:val="16"/>
          <w:szCs w:val="16"/>
        </w:rPr>
        <w:t>their</w:t>
      </w:r>
      <w:r w:rsidRPr="00C52ED8">
        <w:rPr>
          <w:b/>
          <w:bCs/>
          <w:sz w:val="16"/>
          <w:szCs w:val="16"/>
        </w:rPr>
        <w:t xml:space="preserve"> noticeably fewer detected proteins</w:t>
      </w:r>
      <w:r>
        <w:rPr>
          <w:b/>
          <w:bCs/>
          <w:sz w:val="16"/>
          <w:szCs w:val="16"/>
        </w:rPr>
        <w:t>.</w:t>
      </w:r>
    </w:p>
    <w:p w14:paraId="0726EB53" w14:textId="77777777" w:rsidR="003B312A" w:rsidRDefault="003B312A" w:rsidP="003B312A"/>
    <w:p w14:paraId="5750DD6D" w14:textId="544B8FBD" w:rsidR="003B312A" w:rsidRDefault="003B312A" w:rsidP="009F1C4E"/>
    <w:p w14:paraId="71D62A23" w14:textId="401B70CF" w:rsidR="003B312A" w:rsidRDefault="003B312A" w:rsidP="009F1C4E"/>
    <w:p w14:paraId="77C384D8" w14:textId="22CC55E5" w:rsidR="003B312A" w:rsidRDefault="003B312A" w:rsidP="009F1C4E"/>
    <w:p w14:paraId="1407FCC0" w14:textId="1177FAF7" w:rsidR="003B312A" w:rsidRDefault="003B312A" w:rsidP="009F1C4E"/>
    <w:p w14:paraId="42E38576" w14:textId="2D83CE65" w:rsidR="003B312A" w:rsidRDefault="003B312A" w:rsidP="009F1C4E"/>
    <w:p w14:paraId="3491B9F4" w14:textId="5597A77F" w:rsidR="003B312A" w:rsidRDefault="003B312A" w:rsidP="009F1C4E"/>
    <w:p w14:paraId="36019585" w14:textId="75D1D5BF" w:rsidR="003B312A" w:rsidRDefault="003B312A" w:rsidP="009F1C4E"/>
    <w:p w14:paraId="1827B6FC" w14:textId="77777777" w:rsidR="00D63C50" w:rsidRDefault="00D63C50" w:rsidP="009F1C4E"/>
    <w:p w14:paraId="6CBF8922" w14:textId="77777777" w:rsidR="00590CDC" w:rsidRPr="00FE692C" w:rsidRDefault="00590CDC" w:rsidP="00590CDC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8400D4D" wp14:editId="4C4B3E61">
                <wp:simplePos x="0" y="0"/>
                <wp:positionH relativeFrom="column">
                  <wp:posOffset>5293080</wp:posOffset>
                </wp:positionH>
                <wp:positionV relativeFrom="paragraph">
                  <wp:posOffset>84972</wp:posOffset>
                </wp:positionV>
                <wp:extent cx="425302" cy="340242"/>
                <wp:effectExtent l="0" t="0" r="0" b="0"/>
                <wp:wrapNone/>
                <wp:docPr id="14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5302" cy="34024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03679D0" w14:textId="77777777" w:rsidR="00590CDC" w:rsidRPr="008D6927" w:rsidRDefault="00590CDC" w:rsidP="00590CDC">
                            <w:pP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400D4D" id="Text Box 14" o:spid="_x0000_s1030" type="#_x0000_t202" style="position:absolute;margin-left:416.8pt;margin-top:6.7pt;width:33.5pt;height:26.8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" filled="f" stroked="f" strokeweight=".5pt">
                <v:textbox>
                  <w:txbxContent>
                    <w:p w14:paraId="303679D0" w14:textId="77777777" w:rsidR="00590CDC" w:rsidRPr="008D6927" w:rsidRDefault="00590CDC" w:rsidP="00590CDC">
                      <w:pPr>
                        <w:rPr>
                          <w:b/>
                          <w:bCs/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b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7DA4EF5E" wp14:editId="3B7FEB13">
                <wp:simplePos x="0" y="0"/>
                <wp:positionH relativeFrom="column">
                  <wp:posOffset>-127458</wp:posOffset>
                </wp:positionH>
                <wp:positionV relativeFrom="paragraph">
                  <wp:posOffset>49161</wp:posOffset>
                </wp:positionV>
                <wp:extent cx="425302" cy="340242"/>
                <wp:effectExtent l="0" t="0" r="0" b="0"/>
                <wp:wrapNone/>
                <wp:docPr id="15" name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5302" cy="34024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A9EE259" w14:textId="77777777" w:rsidR="00590CDC" w:rsidRPr="008D6927" w:rsidRDefault="00590CDC" w:rsidP="00590CDC">
                            <w:pP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 w:rsidRPr="008D6927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A4EF5E" id="Text Box 15" o:spid="_x0000_s1031" type="#_x0000_t202" style="position:absolute;margin-left:-10.05pt;margin-top:3.85pt;width:33.5pt;height:26.8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" filled="f" stroked="f" strokeweight=".5pt">
                <v:textbox>
                  <w:txbxContent>
                    <w:p w14:paraId="5A9EE259" w14:textId="77777777" w:rsidR="00590CDC" w:rsidRPr="008D6927" w:rsidRDefault="00590CDC" w:rsidP="00590CDC">
                      <w:pPr>
                        <w:rPr>
                          <w:b/>
                          <w:bCs/>
                          <w:sz w:val="28"/>
                          <w:szCs w:val="28"/>
                        </w:rPr>
                      </w:pPr>
                      <w:r w:rsidRPr="008D6927">
                        <w:rPr>
                          <w:b/>
                          <w:bCs/>
                          <w:sz w:val="28"/>
                          <w:szCs w:val="28"/>
                        </w:rPr>
                        <w:t>a</w:t>
                      </w:r>
                    </w:p>
                  </w:txbxContent>
                </v:textbox>
              </v:shape>
            </w:pict>
          </mc:Fallback>
        </mc:AlternateContent>
      </w:r>
    </w:p>
    <w:p w14:paraId="0AFCCF5C" w14:textId="6951B172" w:rsidR="00590CDC" w:rsidRPr="00901CE2" w:rsidRDefault="009B1DBA" w:rsidP="00590CDC">
      <w:r w:rsidRPr="009B1DBA">
        <w:rPr>
          <w:noProof/>
        </w:rPr>
        <w:drawing>
          <wp:inline distT="0" distB="0" distL="0" distR="0" wp14:anchorId="1F5C704B" wp14:editId="593094AB">
            <wp:extent cx="2764101" cy="1707187"/>
            <wp:effectExtent l="0" t="0" r="5080" b="0"/>
            <wp:docPr id="24" name="Picture 24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Chart, scatter char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778980" cy="1716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0CDC" w:rsidRPr="00AE6CF5">
        <w:rPr>
          <w:noProof/>
        </w:rPr>
        <w:t xml:space="preserve"> </w:t>
      </w:r>
      <w:r w:rsidR="00CE15BB" w:rsidRPr="00CE15BB">
        <w:rPr>
          <w:noProof/>
        </w:rPr>
        <w:drawing>
          <wp:inline distT="0" distB="0" distL="0" distR="0" wp14:anchorId="7E116011" wp14:editId="4474FC68">
            <wp:extent cx="2805902" cy="1737501"/>
            <wp:effectExtent l="0" t="0" r="1270" b="2540"/>
            <wp:docPr id="33" name="Picture 33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Char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808990" cy="1739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BAACE" w14:textId="3E5E7FBB" w:rsidR="00590CDC" w:rsidRDefault="00590CDC" w:rsidP="00590CDC">
      <w:pPr>
        <w:pStyle w:val="Heading1"/>
        <w:rPr>
          <w:rFonts w:asciiTheme="minorHAnsi" w:eastAsiaTheme="minorEastAsia" w:hAnsiTheme="minorHAnsi" w:cstheme="minorBidi"/>
          <w:color w:val="auto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65C2C6E9" wp14:editId="7C55BB66">
                <wp:simplePos x="0" y="0"/>
                <wp:positionH relativeFrom="column">
                  <wp:posOffset>5477493</wp:posOffset>
                </wp:positionH>
                <wp:positionV relativeFrom="paragraph">
                  <wp:posOffset>73033</wp:posOffset>
                </wp:positionV>
                <wp:extent cx="425302" cy="340242"/>
                <wp:effectExtent l="0" t="0" r="0" b="0"/>
                <wp:wrapNone/>
                <wp:docPr id="16" name="Text Box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5302" cy="34024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C219FAF" w14:textId="77777777" w:rsidR="00590CDC" w:rsidRPr="008D6927" w:rsidRDefault="00590CDC" w:rsidP="00590CDC">
                            <w:pP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d</w:t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195937A" wp14:editId="024779F4">
                                  <wp:extent cx="235585" cy="208915"/>
                                  <wp:effectExtent l="0" t="0" r="0" b="0"/>
                                  <wp:docPr id="22" name="Picture 2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2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35585" cy="20891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2C6E9" id="Text Box 16" o:spid="_x0000_s1032" type="#_x0000_t202" style="position:absolute;margin-left:431.3pt;margin-top:5.75pt;width:33.5pt;height:26.8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" filled="f" stroked="f" strokeweight=".5pt">
                <v:textbox>
                  <w:txbxContent>
                    <w:p w14:paraId="6C219FAF" w14:textId="77777777" w:rsidR="00590CDC" w:rsidRPr="008D6927" w:rsidRDefault="00590CDC" w:rsidP="00590CDC">
                      <w:pPr>
                        <w:rPr>
                          <w:b/>
                          <w:bCs/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d</w:t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2195937A" wp14:editId="024779F4">
                            <wp:extent cx="235585" cy="208915"/>
                            <wp:effectExtent l="0" t="0" r="0" b="0"/>
                            <wp:docPr id="22" name="Picture 2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2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35585" cy="20891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00032155" wp14:editId="1322754D">
                <wp:simplePos x="0" y="0"/>
                <wp:positionH relativeFrom="column">
                  <wp:posOffset>-70972</wp:posOffset>
                </wp:positionH>
                <wp:positionV relativeFrom="paragraph">
                  <wp:posOffset>49471</wp:posOffset>
                </wp:positionV>
                <wp:extent cx="425302" cy="340242"/>
                <wp:effectExtent l="0" t="0" r="0" b="0"/>
                <wp:wrapNone/>
                <wp:docPr id="17" name="Text Box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5302" cy="34024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B1E35D3" w14:textId="77777777" w:rsidR="00590CDC" w:rsidRPr="008D6927" w:rsidRDefault="00590CDC" w:rsidP="00590CDC">
                            <w:pP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c</w:t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0026F3C" wp14:editId="18721C97">
                                  <wp:extent cx="235585" cy="208915"/>
                                  <wp:effectExtent l="0" t="0" r="0" b="0"/>
                                  <wp:docPr id="23" name="Picture 2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3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35585" cy="20891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32155" id="Text Box 17" o:spid="_x0000_s1033" type="#_x0000_t202" style="position:absolute;margin-left:-5.6pt;margin-top:3.9pt;width:33.5pt;height:26.8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" filled="f" stroked="f" strokeweight=".5pt">
                <v:textbox>
                  <w:txbxContent>
                    <w:p w14:paraId="0B1E35D3" w14:textId="77777777" w:rsidR="00590CDC" w:rsidRPr="008D6927" w:rsidRDefault="00590CDC" w:rsidP="00590CDC">
                      <w:pPr>
                        <w:rPr>
                          <w:b/>
                          <w:bCs/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c</w:t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20026F3C" wp14:editId="18721C97">
                            <wp:extent cx="235585" cy="208915"/>
                            <wp:effectExtent l="0" t="0" r="0" b="0"/>
                            <wp:docPr id="23" name="Picture 2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3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35585" cy="20891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3B299D" w:rsidRPr="003B299D">
        <w:rPr>
          <w:noProof/>
        </w:rPr>
        <w:drawing>
          <wp:inline distT="0" distB="0" distL="0" distR="0" wp14:anchorId="0FD2C6D9" wp14:editId="42F45672">
            <wp:extent cx="2705799" cy="1672045"/>
            <wp:effectExtent l="0" t="0" r="0" b="4445"/>
            <wp:docPr id="26" name="Picture 26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Chart, scatter char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720044" cy="1680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96799">
        <w:rPr>
          <w:noProof/>
        </w:rPr>
        <w:t xml:space="preserve"> </w:t>
      </w:r>
      <w:r w:rsidR="00B80C02" w:rsidRPr="00B80C02">
        <w:rPr>
          <w:noProof/>
        </w:rPr>
        <w:drawing>
          <wp:inline distT="0" distB="0" distL="0" distR="0" wp14:anchorId="4A56F549" wp14:editId="3C158F21">
            <wp:extent cx="2863378" cy="1767585"/>
            <wp:effectExtent l="0" t="0" r="0" b="0"/>
            <wp:docPr id="34" name="Picture 34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Chart, scatter char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870005" cy="1771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46506" w14:textId="77777777" w:rsidR="00590CDC" w:rsidRDefault="00590CDC" w:rsidP="00590CDC"/>
    <w:p w14:paraId="22F977EE" w14:textId="739FE6EA" w:rsidR="002C78B6" w:rsidRPr="007A7E91" w:rsidRDefault="002C78B6" w:rsidP="002C78B6">
      <w:pPr>
        <w:rPr>
          <w:sz w:val="20"/>
          <w:szCs w:val="20"/>
        </w:rPr>
      </w:pPr>
      <w:r w:rsidRPr="007A7E91">
        <w:rPr>
          <w:sz w:val="20"/>
          <w:szCs w:val="20"/>
        </w:rPr>
        <w:t xml:space="preserve">Figure </w:t>
      </w:r>
      <w:r>
        <w:rPr>
          <w:sz w:val="20"/>
          <w:szCs w:val="20"/>
        </w:rPr>
        <w:t>S2</w:t>
      </w:r>
      <w:r w:rsidRPr="007A7E91">
        <w:rPr>
          <w:sz w:val="20"/>
          <w:szCs w:val="20"/>
        </w:rPr>
        <w:t xml:space="preserve">. The scatter plot of protein-RNA-product matched pairs. </w:t>
      </w:r>
      <w:r>
        <w:rPr>
          <w:sz w:val="20"/>
          <w:szCs w:val="20"/>
        </w:rPr>
        <w:t>(a)</w:t>
      </w:r>
      <w:r w:rsidRPr="007A7E91">
        <w:rPr>
          <w:sz w:val="20"/>
          <w:szCs w:val="20"/>
        </w:rPr>
        <w:t xml:space="preserve">: All protein-RNA pairs for missing proteins. </w:t>
      </w:r>
      <w:r>
        <w:rPr>
          <w:sz w:val="20"/>
          <w:szCs w:val="20"/>
        </w:rPr>
        <w:t xml:space="preserve"> (b)</w:t>
      </w:r>
      <w:r w:rsidRPr="007A7E91">
        <w:rPr>
          <w:sz w:val="20"/>
          <w:szCs w:val="20"/>
        </w:rPr>
        <w:t xml:space="preserve">: protein-RNA pairs with TPM &gt; 0 and NSAF &gt; 0. </w:t>
      </w:r>
      <w:r>
        <w:rPr>
          <w:sz w:val="20"/>
          <w:szCs w:val="20"/>
        </w:rPr>
        <w:t>(c)</w:t>
      </w:r>
      <w:r w:rsidRPr="007A7E91">
        <w:rPr>
          <w:sz w:val="20"/>
          <w:szCs w:val="20"/>
        </w:rPr>
        <w:t xml:space="preserve">: All protein-RNA pairs for regular proteins. </w:t>
      </w:r>
      <w:r>
        <w:rPr>
          <w:sz w:val="20"/>
          <w:szCs w:val="20"/>
        </w:rPr>
        <w:t>(d)</w:t>
      </w:r>
      <w:r w:rsidRPr="007A7E91">
        <w:rPr>
          <w:sz w:val="20"/>
          <w:szCs w:val="20"/>
        </w:rPr>
        <w:t>: All protein-RNA pairs for regular proteins with TPM &gt; 0 and NSAF &gt; 0.</w:t>
      </w:r>
      <w:r>
        <w:rPr>
          <w:sz w:val="20"/>
          <w:szCs w:val="20"/>
        </w:rPr>
        <w:t xml:space="preserve"> Blue line: Simple linear regression. Spearman correlations and corresponding p-value were calculated for (b) and (d).</w:t>
      </w:r>
      <w:r w:rsidR="0092564C">
        <w:rPr>
          <w:sz w:val="20"/>
          <w:szCs w:val="20"/>
        </w:rPr>
        <w:t xml:space="preserve"> </w:t>
      </w:r>
    </w:p>
    <w:p w14:paraId="4E199012" w14:textId="22C6C9AB" w:rsidR="00590CDC" w:rsidRDefault="00590CDC" w:rsidP="009F1C4E"/>
    <w:p w14:paraId="3F336E8D" w14:textId="3324F15D" w:rsidR="00590CDC" w:rsidRDefault="00590CDC" w:rsidP="009F1C4E"/>
    <w:p w14:paraId="2B4C43F8" w14:textId="27D84A00" w:rsidR="00590CDC" w:rsidRDefault="00590CDC" w:rsidP="009F1C4E"/>
    <w:p w14:paraId="2F9BB1BA" w14:textId="02FDEA3E" w:rsidR="00590CDC" w:rsidRDefault="00590CDC" w:rsidP="009F1C4E"/>
    <w:p w14:paraId="713843E1" w14:textId="7F7DF3BD" w:rsidR="00667B79" w:rsidRPr="00667B79" w:rsidRDefault="00667B79" w:rsidP="00667B79">
      <w:pPr>
        <w:pStyle w:val="Heading1"/>
      </w:pPr>
    </w:p>
    <w:p w14:paraId="4A8E02B1" w14:textId="4384EDA7" w:rsidR="001400A0" w:rsidRDefault="001400A0" w:rsidP="00D14083"/>
    <w:p w14:paraId="5D9DFE87" w14:textId="113A593D" w:rsidR="00CD1553" w:rsidRDefault="00CD1553" w:rsidP="00D14083"/>
    <w:p w14:paraId="067E249F" w14:textId="304FA8BA" w:rsidR="00CD1553" w:rsidRDefault="00CD1553" w:rsidP="00D14083"/>
    <w:p w14:paraId="7B08AD8D" w14:textId="16F6ED17" w:rsidR="00CD1553" w:rsidRDefault="00CD1553" w:rsidP="00D14083"/>
    <w:p w14:paraId="19F2505E" w14:textId="0001E4CB" w:rsidR="00CD1553" w:rsidRDefault="00CD1553" w:rsidP="00D14083"/>
    <w:p w14:paraId="63B2ED87" w14:textId="624F2D35" w:rsidR="00CD1553" w:rsidRDefault="00CD1553" w:rsidP="00D14083"/>
    <w:p w14:paraId="128637CD" w14:textId="42177C61" w:rsidR="00CD1553" w:rsidRDefault="00CD1553" w:rsidP="00D14083"/>
    <w:p w14:paraId="1A0B64F7" w14:textId="422D1566" w:rsidR="00CD1553" w:rsidRDefault="00CD1553" w:rsidP="00D14083"/>
    <w:p w14:paraId="569AB056" w14:textId="076BBB9F" w:rsidR="00CD1553" w:rsidRDefault="00CD1553" w:rsidP="00D14083"/>
    <w:p w14:paraId="4B097736" w14:textId="452F3227" w:rsidR="00CD1553" w:rsidRDefault="00CD1553" w:rsidP="00D14083"/>
    <w:p w14:paraId="3EA3CC59" w14:textId="2CE3456E" w:rsidR="00CD1553" w:rsidRDefault="00CD1553" w:rsidP="00D14083"/>
    <w:p w14:paraId="25EB514C" w14:textId="46F4821B" w:rsidR="00CD1553" w:rsidRDefault="00CD1553" w:rsidP="00A10716">
      <w:pPr>
        <w:pStyle w:val="Heading1"/>
      </w:pPr>
      <w:r>
        <w:lastRenderedPageBreak/>
        <w:t>Reference</w:t>
      </w:r>
    </w:p>
    <w:p w14:paraId="798FE635" w14:textId="77777777" w:rsidR="00CD1553" w:rsidRDefault="00CD1553" w:rsidP="00D14083"/>
    <w:p w14:paraId="2F65EB14" w14:textId="77777777" w:rsidR="001400A0" w:rsidRDefault="001400A0" w:rsidP="00D14083"/>
    <w:p w14:paraId="298A915A" w14:textId="4C110A9E" w:rsidR="00381ACF" w:rsidRPr="00381ACF" w:rsidRDefault="001400A0" w:rsidP="00381ACF">
      <w:pPr>
        <w:pStyle w:val="EndNoteBibliography"/>
        <w:ind w:left="720" w:hanging="720"/>
        <w:rPr>
          <w:noProof/>
        </w:rPr>
      </w:pPr>
      <w:r>
        <w:fldChar w:fldCharType="begin"/>
      </w:r>
      <w:r>
        <w:instrText xml:space="preserve"> ADDIN EN.REFLIST </w:instrText>
      </w:r>
      <w:r>
        <w:fldChar w:fldCharType="separate"/>
      </w:r>
      <w:r w:rsidR="00381ACF" w:rsidRPr="00381ACF">
        <w:rPr>
          <w:noProof/>
        </w:rPr>
        <w:t xml:space="preserve">American-cancer-society. (2022). </w:t>
      </w:r>
      <w:r w:rsidR="00381ACF" w:rsidRPr="00381ACF">
        <w:rPr>
          <w:i/>
          <w:noProof/>
        </w:rPr>
        <w:t>Key statistics about stomach cacner</w:t>
      </w:r>
      <w:r w:rsidR="00381ACF" w:rsidRPr="00381ACF">
        <w:rPr>
          <w:noProof/>
        </w:rPr>
        <w:t xml:space="preserve">. Retrieved 11/15 from </w:t>
      </w:r>
      <w:hyperlink r:id="rId22" w:history="1">
        <w:r w:rsidR="00381ACF" w:rsidRPr="00381ACF">
          <w:rPr>
            <w:rStyle w:val="Hyperlink"/>
            <w:noProof/>
          </w:rPr>
          <w:t>https://www.cancer.org/cancer/stomach-cancer/about/key-statistics.html#:~:text=The%20American%20Cancer%20Society's%20estimates,6%2C690%20men%20and%204%2C400%20women</w:t>
        </w:r>
      </w:hyperlink>
      <w:r w:rsidR="00381ACF" w:rsidRPr="00381ACF">
        <w:rPr>
          <w:noProof/>
        </w:rPr>
        <w:t>)</w:t>
      </w:r>
    </w:p>
    <w:p w14:paraId="60F6CFC2" w14:textId="300D7C1A" w:rsidR="00381ACF" w:rsidRPr="00381ACF" w:rsidRDefault="00381ACF" w:rsidP="00381ACF">
      <w:pPr>
        <w:pStyle w:val="EndNoteBibliography"/>
        <w:ind w:left="720" w:hanging="720"/>
        <w:rPr>
          <w:noProof/>
        </w:rPr>
      </w:pPr>
      <w:r w:rsidRPr="00381ACF">
        <w:rPr>
          <w:noProof/>
        </w:rPr>
        <w:t xml:space="preserve">Baker, M. S., Ahn, S. B., Mohamedali, A., Islam, M. T., Cantor, D., Verhaert, P. D., Fanayan, S., Sharma, S., Nice, E. C., Connor, M., &amp; Ranganathan, S. (2017). Accelerating the search for the missing proteins in the human proteome. </w:t>
      </w:r>
      <w:r w:rsidRPr="00381ACF">
        <w:rPr>
          <w:i/>
          <w:noProof/>
        </w:rPr>
        <w:t>Nature Communications</w:t>
      </w:r>
      <w:r w:rsidRPr="00381ACF">
        <w:rPr>
          <w:noProof/>
        </w:rPr>
        <w:t>,</w:t>
      </w:r>
      <w:r w:rsidRPr="00381ACF">
        <w:rPr>
          <w:i/>
          <w:noProof/>
        </w:rPr>
        <w:t xml:space="preserve"> 8</w:t>
      </w:r>
      <w:r w:rsidRPr="00381ACF">
        <w:rPr>
          <w:noProof/>
        </w:rPr>
        <w:t xml:space="preserve">(1), 14271. </w:t>
      </w:r>
      <w:hyperlink r:id="rId23" w:history="1">
        <w:r w:rsidRPr="00381ACF">
          <w:rPr>
            <w:rStyle w:val="Hyperlink"/>
            <w:noProof/>
          </w:rPr>
          <w:t>https://doi.org/10.1038/ncomms14271</w:t>
        </w:r>
      </w:hyperlink>
      <w:r w:rsidRPr="00381ACF">
        <w:rPr>
          <w:noProof/>
        </w:rPr>
        <w:t xml:space="preserve"> </w:t>
      </w:r>
    </w:p>
    <w:p w14:paraId="1668B404" w14:textId="6D8321A5" w:rsidR="00381ACF" w:rsidRPr="00381ACF" w:rsidRDefault="00381ACF" w:rsidP="00381ACF">
      <w:pPr>
        <w:pStyle w:val="EndNoteBibliography"/>
        <w:ind w:left="720" w:hanging="720"/>
        <w:rPr>
          <w:noProof/>
        </w:rPr>
      </w:pPr>
      <w:r w:rsidRPr="00381ACF">
        <w:rPr>
          <w:noProof/>
        </w:rPr>
        <w:t xml:space="preserve">Bray F, F. J., Soerjomataram I, Siegel RL, Torre LA, Jemal A. (2018). Global cancer statistics 2018: GLOBOCAN estimates of incidence and mortality worldwide for 36 cancers in 185 countries. </w:t>
      </w:r>
      <w:r w:rsidRPr="00381ACF">
        <w:rPr>
          <w:i/>
          <w:noProof/>
        </w:rPr>
        <w:t>CA Cancer J Clin</w:t>
      </w:r>
      <w:r w:rsidRPr="00381ACF">
        <w:rPr>
          <w:noProof/>
        </w:rPr>
        <w:t>,</w:t>
      </w:r>
      <w:r w:rsidRPr="00381ACF">
        <w:rPr>
          <w:i/>
          <w:noProof/>
        </w:rPr>
        <w:t xml:space="preserve"> 68(6):394–424</w:t>
      </w:r>
      <w:r w:rsidRPr="00381ACF">
        <w:rPr>
          <w:noProof/>
        </w:rPr>
        <w:t xml:space="preserve">. </w:t>
      </w:r>
      <w:hyperlink r:id="rId24" w:history="1">
        <w:r w:rsidRPr="00381ACF">
          <w:rPr>
            <w:rStyle w:val="Hyperlink"/>
            <w:noProof/>
          </w:rPr>
          <w:t>https://doi.org/https://doi.org/10.3322/caac.21492</w:t>
        </w:r>
      </w:hyperlink>
      <w:r w:rsidRPr="00381ACF">
        <w:rPr>
          <w:noProof/>
        </w:rPr>
        <w:t xml:space="preserve"> PMID:30207593 </w:t>
      </w:r>
    </w:p>
    <w:p w14:paraId="735BED69" w14:textId="41F1D467" w:rsidR="00381ACF" w:rsidRPr="00381ACF" w:rsidRDefault="00381ACF" w:rsidP="00381ACF">
      <w:pPr>
        <w:pStyle w:val="EndNoteBibliography"/>
        <w:ind w:left="720" w:hanging="720"/>
        <w:rPr>
          <w:noProof/>
        </w:rPr>
      </w:pPr>
      <w:r w:rsidRPr="00381ACF">
        <w:rPr>
          <w:noProof/>
        </w:rPr>
        <w:t xml:space="preserve">Conesa, A., Madrigal, P., Tarazona, S., Gomez-Cabrero, D., Cervera, A., McPherson, A., Szcześniak, M. W., Gaffney, D. J., Elo, L. L., Zhang, X., &amp; Mortazavi, A. (2016). A survey of best practices for RNA-seq data analysis. </w:t>
      </w:r>
      <w:r w:rsidRPr="00381ACF">
        <w:rPr>
          <w:i/>
          <w:noProof/>
        </w:rPr>
        <w:t>Genome Biology</w:t>
      </w:r>
      <w:r w:rsidRPr="00381ACF">
        <w:rPr>
          <w:noProof/>
        </w:rPr>
        <w:t>,</w:t>
      </w:r>
      <w:r w:rsidRPr="00381ACF">
        <w:rPr>
          <w:i/>
          <w:noProof/>
        </w:rPr>
        <w:t xml:space="preserve"> 17</w:t>
      </w:r>
      <w:r w:rsidRPr="00381ACF">
        <w:rPr>
          <w:noProof/>
        </w:rPr>
        <w:t xml:space="preserve">(1). </w:t>
      </w:r>
      <w:hyperlink r:id="rId25" w:history="1">
        <w:r w:rsidRPr="00381ACF">
          <w:rPr>
            <w:rStyle w:val="Hyperlink"/>
            <w:noProof/>
          </w:rPr>
          <w:t>https://doi.org/10.1186/s13059-016-0881-8</w:t>
        </w:r>
      </w:hyperlink>
      <w:r w:rsidRPr="00381ACF">
        <w:rPr>
          <w:noProof/>
        </w:rPr>
        <w:t xml:space="preserve"> </w:t>
      </w:r>
    </w:p>
    <w:p w14:paraId="4E2EE6E7" w14:textId="6CF373DC" w:rsidR="00381ACF" w:rsidRPr="00381ACF" w:rsidRDefault="00381ACF" w:rsidP="00381ACF">
      <w:pPr>
        <w:pStyle w:val="EndNoteBibliography"/>
        <w:ind w:left="720" w:hanging="720"/>
        <w:rPr>
          <w:noProof/>
        </w:rPr>
      </w:pPr>
      <w:r w:rsidRPr="00381ACF">
        <w:rPr>
          <w:noProof/>
        </w:rPr>
        <w:t xml:space="preserve">Deutsch, E. W., Overall, C. M., Van Eyk, J. E., Baker, M. S., Paik, Y.-K., Weintraub, S. T., Lane, L., Martens, L., Vandenbrouck, Y., Kusebauch, U., Hancock, W. S., Hermjakob, H., Aebersold, R., Moritz, R. L., &amp; Omenn, G. S. (2016). Human Proteome Project Mass Spectrometry Data Interpretation Guidelines 2.1. </w:t>
      </w:r>
      <w:r w:rsidRPr="00381ACF">
        <w:rPr>
          <w:i/>
          <w:noProof/>
        </w:rPr>
        <w:t>Journal of Proteome Research</w:t>
      </w:r>
      <w:r w:rsidRPr="00381ACF">
        <w:rPr>
          <w:noProof/>
        </w:rPr>
        <w:t>,</w:t>
      </w:r>
      <w:r w:rsidRPr="00381ACF">
        <w:rPr>
          <w:i/>
          <w:noProof/>
        </w:rPr>
        <w:t xml:space="preserve"> 15</w:t>
      </w:r>
      <w:r w:rsidRPr="00381ACF">
        <w:rPr>
          <w:noProof/>
        </w:rPr>
        <w:t xml:space="preserve">(11), 3961-3970. </w:t>
      </w:r>
      <w:hyperlink r:id="rId26" w:history="1">
        <w:r w:rsidRPr="00381ACF">
          <w:rPr>
            <w:rStyle w:val="Hyperlink"/>
            <w:noProof/>
          </w:rPr>
          <w:t>https://doi.org/10.1021/acs.jproteome.6b00392</w:t>
        </w:r>
      </w:hyperlink>
      <w:r w:rsidRPr="00381ACF">
        <w:rPr>
          <w:noProof/>
        </w:rPr>
        <w:t xml:space="preserve"> </w:t>
      </w:r>
    </w:p>
    <w:p w14:paraId="2605BA61" w14:textId="0A8FC6C7" w:rsidR="00381ACF" w:rsidRPr="00381ACF" w:rsidRDefault="00381ACF" w:rsidP="00381ACF">
      <w:pPr>
        <w:pStyle w:val="EndNoteBibliography"/>
        <w:ind w:left="720" w:hanging="720"/>
        <w:rPr>
          <w:noProof/>
        </w:rPr>
      </w:pPr>
      <w:r w:rsidRPr="00381ACF">
        <w:rPr>
          <w:noProof/>
        </w:rPr>
        <w:t xml:space="preserve">Durães, C., Almeida, G. M., Seruca, R., Oliveira, C., &amp; Carneiro, F. (2014). Biomarkers for gastric cancer: prognostic, predictive or targets of therapy? </w:t>
      </w:r>
      <w:r w:rsidRPr="00381ACF">
        <w:rPr>
          <w:i/>
          <w:noProof/>
        </w:rPr>
        <w:t>Virchows Arch</w:t>
      </w:r>
      <w:r w:rsidRPr="00381ACF">
        <w:rPr>
          <w:noProof/>
        </w:rPr>
        <w:t>,</w:t>
      </w:r>
      <w:r w:rsidRPr="00381ACF">
        <w:rPr>
          <w:i/>
          <w:noProof/>
        </w:rPr>
        <w:t xml:space="preserve"> 464</w:t>
      </w:r>
      <w:r w:rsidRPr="00381ACF">
        <w:rPr>
          <w:noProof/>
        </w:rPr>
        <w:t xml:space="preserve">(3), 367-378. </w:t>
      </w:r>
      <w:hyperlink r:id="rId27" w:history="1">
        <w:r w:rsidRPr="00381ACF">
          <w:rPr>
            <w:rStyle w:val="Hyperlink"/>
            <w:noProof/>
          </w:rPr>
          <w:t>https://doi.org/10.1007/s00428-013-1533-y</w:t>
        </w:r>
      </w:hyperlink>
      <w:r w:rsidRPr="00381ACF">
        <w:rPr>
          <w:noProof/>
        </w:rPr>
        <w:t xml:space="preserve"> </w:t>
      </w:r>
    </w:p>
    <w:p w14:paraId="652B9F5A" w14:textId="11C5D7B3" w:rsidR="00381ACF" w:rsidRPr="00381ACF" w:rsidRDefault="00381ACF" w:rsidP="00381ACF">
      <w:pPr>
        <w:pStyle w:val="EndNoteBibliography"/>
        <w:ind w:left="720" w:hanging="720"/>
        <w:rPr>
          <w:noProof/>
        </w:rPr>
      </w:pPr>
      <w:r w:rsidRPr="00381ACF">
        <w:rPr>
          <w:noProof/>
        </w:rPr>
        <w:t xml:space="preserve">Edfors, F., Danielsson, F., Hallström, B. M., Käll, L., Lundberg, E., Pontén, F., Forsström, B., &amp; Uhlén, M. (2016). Gene-specific correlation of RNA and protein levels in human cells and tissues. </w:t>
      </w:r>
      <w:r w:rsidRPr="00381ACF">
        <w:rPr>
          <w:i/>
          <w:noProof/>
        </w:rPr>
        <w:t>Mol Syst Biol</w:t>
      </w:r>
      <w:r w:rsidRPr="00381ACF">
        <w:rPr>
          <w:noProof/>
        </w:rPr>
        <w:t>,</w:t>
      </w:r>
      <w:r w:rsidRPr="00381ACF">
        <w:rPr>
          <w:i/>
          <w:noProof/>
        </w:rPr>
        <w:t xml:space="preserve"> 12</w:t>
      </w:r>
      <w:r w:rsidRPr="00381ACF">
        <w:rPr>
          <w:noProof/>
        </w:rPr>
        <w:t xml:space="preserve">(10), 883. </w:t>
      </w:r>
      <w:hyperlink r:id="rId28" w:history="1">
        <w:r w:rsidRPr="00381ACF">
          <w:rPr>
            <w:rStyle w:val="Hyperlink"/>
            <w:noProof/>
          </w:rPr>
          <w:t>https://doi.org/10.15252/msb.20167144</w:t>
        </w:r>
      </w:hyperlink>
      <w:r w:rsidRPr="00381ACF">
        <w:rPr>
          <w:noProof/>
        </w:rPr>
        <w:t xml:space="preserve"> </w:t>
      </w:r>
    </w:p>
    <w:p w14:paraId="5B6B9A4F" w14:textId="2DC0A06A" w:rsidR="00381ACF" w:rsidRPr="00381ACF" w:rsidRDefault="00381ACF" w:rsidP="00381ACF">
      <w:pPr>
        <w:pStyle w:val="EndNoteBibliography"/>
        <w:ind w:left="720" w:hanging="720"/>
        <w:rPr>
          <w:noProof/>
        </w:rPr>
      </w:pPr>
      <w:r w:rsidRPr="00381ACF">
        <w:rPr>
          <w:noProof/>
        </w:rPr>
        <w:t xml:space="preserve">Ferlay J, C. M., Soerjomataram I, Mathers C, Parkin DM, Piñeros M, Znaor A, Bray F. (2018). Estimating the global cancer incidence and mortality in 2020: GLOBOCAN sources and methods. </w:t>
      </w:r>
      <w:r w:rsidRPr="00381ACF">
        <w:rPr>
          <w:i/>
          <w:noProof/>
        </w:rPr>
        <w:t>Int J Cancer</w:t>
      </w:r>
      <w:r w:rsidRPr="00381ACF">
        <w:rPr>
          <w:noProof/>
        </w:rPr>
        <w:t>,</w:t>
      </w:r>
      <w:r w:rsidRPr="00381ACF">
        <w:rPr>
          <w:i/>
          <w:noProof/>
        </w:rPr>
        <w:t xml:space="preserve"> 144(8):1941–1953</w:t>
      </w:r>
      <w:r w:rsidRPr="00381ACF">
        <w:rPr>
          <w:noProof/>
        </w:rPr>
        <w:t xml:space="preserve">. </w:t>
      </w:r>
      <w:hyperlink r:id="rId29" w:history="1">
        <w:r w:rsidRPr="00381ACF">
          <w:rPr>
            <w:rStyle w:val="Hyperlink"/>
            <w:noProof/>
          </w:rPr>
          <w:t>https://doi.org/https://doi.org/10.1002/ijc.31937</w:t>
        </w:r>
      </w:hyperlink>
      <w:r w:rsidRPr="00381ACF">
        <w:rPr>
          <w:noProof/>
        </w:rPr>
        <w:t xml:space="preserve"> PMID:30350310 </w:t>
      </w:r>
    </w:p>
    <w:p w14:paraId="6B53AB79" w14:textId="06E83128" w:rsidR="00381ACF" w:rsidRPr="00381ACF" w:rsidRDefault="00381ACF" w:rsidP="00381ACF">
      <w:pPr>
        <w:pStyle w:val="EndNoteBibliography"/>
        <w:ind w:left="720" w:hanging="720"/>
        <w:rPr>
          <w:noProof/>
        </w:rPr>
      </w:pPr>
      <w:r w:rsidRPr="00381ACF">
        <w:rPr>
          <w:noProof/>
        </w:rPr>
        <w:t xml:space="preserve">Gaudet, P., Michel, P.-A., Zahn-Zabal, M., Cusin, I., Duek, P. D., Evalet, O., Gateau, A., Gleizes, A., Pereira, M., Teixeira, D., Zhang, Y., Lane, L., &amp; Bairoch, A. (2015). The neXtProt knowledgebase on human proteins: current status. </w:t>
      </w:r>
      <w:r w:rsidRPr="00381ACF">
        <w:rPr>
          <w:i/>
          <w:noProof/>
        </w:rPr>
        <w:t>Nucleic Acids Research</w:t>
      </w:r>
      <w:r w:rsidRPr="00381ACF">
        <w:rPr>
          <w:noProof/>
        </w:rPr>
        <w:t>,</w:t>
      </w:r>
      <w:r w:rsidRPr="00381ACF">
        <w:rPr>
          <w:i/>
          <w:noProof/>
        </w:rPr>
        <w:t xml:space="preserve"> 43</w:t>
      </w:r>
      <w:r w:rsidRPr="00381ACF">
        <w:rPr>
          <w:noProof/>
        </w:rPr>
        <w:t xml:space="preserve">(D1), D764-D770. </w:t>
      </w:r>
      <w:hyperlink r:id="rId30" w:history="1">
        <w:r w:rsidRPr="00381ACF">
          <w:rPr>
            <w:rStyle w:val="Hyperlink"/>
            <w:noProof/>
          </w:rPr>
          <w:t>https://doi.org/10.1093/nar/gku1178</w:t>
        </w:r>
      </w:hyperlink>
      <w:r w:rsidRPr="00381ACF">
        <w:rPr>
          <w:noProof/>
        </w:rPr>
        <w:t xml:space="preserve"> </w:t>
      </w:r>
    </w:p>
    <w:p w14:paraId="7FAEF543" w14:textId="5235DC27" w:rsidR="00381ACF" w:rsidRPr="00381ACF" w:rsidRDefault="00381ACF" w:rsidP="00381ACF">
      <w:pPr>
        <w:pStyle w:val="EndNoteBibliography"/>
        <w:ind w:left="720" w:hanging="720"/>
        <w:rPr>
          <w:noProof/>
        </w:rPr>
      </w:pPr>
      <w:r w:rsidRPr="00381ACF">
        <w:rPr>
          <w:noProof/>
        </w:rPr>
        <w:t xml:space="preserve">Gupta, N., &amp; Pevzner, P. A. (2009). False Discovery Rates of Protein Identifications: A Strike against the Two-Peptide Rule. </w:t>
      </w:r>
      <w:r w:rsidRPr="00381ACF">
        <w:rPr>
          <w:i/>
          <w:noProof/>
        </w:rPr>
        <w:t>Journal of Proteome Research</w:t>
      </w:r>
      <w:r w:rsidRPr="00381ACF">
        <w:rPr>
          <w:noProof/>
        </w:rPr>
        <w:t>,</w:t>
      </w:r>
      <w:r w:rsidRPr="00381ACF">
        <w:rPr>
          <w:i/>
          <w:noProof/>
        </w:rPr>
        <w:t xml:space="preserve"> 8</w:t>
      </w:r>
      <w:r w:rsidRPr="00381ACF">
        <w:rPr>
          <w:noProof/>
        </w:rPr>
        <w:t xml:space="preserve">(9), 4173-4181. </w:t>
      </w:r>
      <w:hyperlink r:id="rId31" w:history="1">
        <w:r w:rsidRPr="00381ACF">
          <w:rPr>
            <w:rStyle w:val="Hyperlink"/>
            <w:noProof/>
          </w:rPr>
          <w:t>https://doi.org/10.1021/pr9004794</w:t>
        </w:r>
      </w:hyperlink>
      <w:r w:rsidRPr="00381ACF">
        <w:rPr>
          <w:noProof/>
        </w:rPr>
        <w:t xml:space="preserve"> </w:t>
      </w:r>
    </w:p>
    <w:p w14:paraId="1407E793" w14:textId="273B50A2" w:rsidR="00381ACF" w:rsidRPr="00381ACF" w:rsidRDefault="00381ACF" w:rsidP="00381ACF">
      <w:pPr>
        <w:pStyle w:val="EndNoteBibliography"/>
        <w:ind w:left="720" w:hanging="720"/>
        <w:rPr>
          <w:noProof/>
        </w:rPr>
      </w:pPr>
      <w:r w:rsidRPr="00381ACF">
        <w:rPr>
          <w:noProof/>
        </w:rPr>
        <w:t xml:space="preserve">Huang, T., Wang, J., Yu, W., &amp; He, Z. (2012). Protein inference: a review. </w:t>
      </w:r>
      <w:r w:rsidRPr="00381ACF">
        <w:rPr>
          <w:i/>
          <w:noProof/>
        </w:rPr>
        <w:t>Briefings in Bioinformatics</w:t>
      </w:r>
      <w:r w:rsidRPr="00381ACF">
        <w:rPr>
          <w:noProof/>
        </w:rPr>
        <w:t>,</w:t>
      </w:r>
      <w:r w:rsidRPr="00381ACF">
        <w:rPr>
          <w:i/>
          <w:noProof/>
        </w:rPr>
        <w:t xml:space="preserve"> 13</w:t>
      </w:r>
      <w:r w:rsidRPr="00381ACF">
        <w:rPr>
          <w:noProof/>
        </w:rPr>
        <w:t xml:space="preserve">(5), 586-614. </w:t>
      </w:r>
      <w:hyperlink r:id="rId32" w:history="1">
        <w:r w:rsidRPr="00381ACF">
          <w:rPr>
            <w:rStyle w:val="Hyperlink"/>
            <w:noProof/>
          </w:rPr>
          <w:t>https://doi.org/10.1093/bib/bbs004</w:t>
        </w:r>
      </w:hyperlink>
      <w:r w:rsidRPr="00381ACF">
        <w:rPr>
          <w:noProof/>
        </w:rPr>
        <w:t xml:space="preserve"> </w:t>
      </w:r>
    </w:p>
    <w:p w14:paraId="536A3DA1" w14:textId="413948A9" w:rsidR="00381ACF" w:rsidRPr="00381ACF" w:rsidRDefault="00381ACF" w:rsidP="00381ACF">
      <w:pPr>
        <w:pStyle w:val="EndNoteBibliography"/>
        <w:ind w:left="720" w:hanging="720"/>
        <w:rPr>
          <w:noProof/>
        </w:rPr>
      </w:pPr>
      <w:r w:rsidRPr="00381ACF">
        <w:rPr>
          <w:noProof/>
        </w:rPr>
        <w:lastRenderedPageBreak/>
        <w:t xml:space="preserve">Li, Y., Feng, A., Zheng, S., Chen, C., &amp; Lyu, J. (2022). Recent Estimates and Predictions of 5-Year Survival in Patients with Gastric Cancer: A Model-Based Period Analysis. </w:t>
      </w:r>
      <w:r w:rsidRPr="00381ACF">
        <w:rPr>
          <w:i/>
          <w:noProof/>
        </w:rPr>
        <w:t>Cancer Control</w:t>
      </w:r>
      <w:r w:rsidRPr="00381ACF">
        <w:rPr>
          <w:noProof/>
        </w:rPr>
        <w:t>,</w:t>
      </w:r>
      <w:r w:rsidRPr="00381ACF">
        <w:rPr>
          <w:i/>
          <w:noProof/>
        </w:rPr>
        <w:t xml:space="preserve"> 29</w:t>
      </w:r>
      <w:r w:rsidRPr="00381ACF">
        <w:rPr>
          <w:noProof/>
        </w:rPr>
        <w:t xml:space="preserve">, 10732748221099227. </w:t>
      </w:r>
      <w:hyperlink r:id="rId33" w:history="1">
        <w:r w:rsidRPr="00381ACF">
          <w:rPr>
            <w:rStyle w:val="Hyperlink"/>
            <w:noProof/>
          </w:rPr>
          <w:t>https://doi.org/10.1177/10732748221099227</w:t>
        </w:r>
      </w:hyperlink>
      <w:r w:rsidRPr="00381ACF">
        <w:rPr>
          <w:noProof/>
        </w:rPr>
        <w:t xml:space="preserve"> </w:t>
      </w:r>
    </w:p>
    <w:p w14:paraId="4CB5DF41" w14:textId="2808B16E" w:rsidR="00381ACF" w:rsidRPr="00381ACF" w:rsidRDefault="00381ACF" w:rsidP="00381ACF">
      <w:pPr>
        <w:pStyle w:val="EndNoteBibliography"/>
        <w:ind w:left="720" w:hanging="720"/>
        <w:rPr>
          <w:noProof/>
        </w:rPr>
      </w:pPr>
      <w:r w:rsidRPr="00381ACF">
        <w:rPr>
          <w:noProof/>
        </w:rPr>
        <w:t xml:space="preserve">Lundgren, D. H., Hwang, S. I., Wu, L., &amp; Han, D. K. (2010). Role of spectral counting in quantitative proteomics. </w:t>
      </w:r>
      <w:r w:rsidRPr="00381ACF">
        <w:rPr>
          <w:i/>
          <w:noProof/>
        </w:rPr>
        <w:t>Expert Rev Proteomics</w:t>
      </w:r>
      <w:r w:rsidRPr="00381ACF">
        <w:rPr>
          <w:noProof/>
        </w:rPr>
        <w:t>,</w:t>
      </w:r>
      <w:r w:rsidRPr="00381ACF">
        <w:rPr>
          <w:i/>
          <w:noProof/>
        </w:rPr>
        <w:t xml:space="preserve"> 7</w:t>
      </w:r>
      <w:r w:rsidRPr="00381ACF">
        <w:rPr>
          <w:noProof/>
        </w:rPr>
        <w:t xml:space="preserve">(1), 39-53. </w:t>
      </w:r>
      <w:hyperlink r:id="rId34" w:history="1">
        <w:r w:rsidRPr="00381ACF">
          <w:rPr>
            <w:rStyle w:val="Hyperlink"/>
            <w:noProof/>
          </w:rPr>
          <w:t>https://doi.org/10.1586/epr.09.69</w:t>
        </w:r>
      </w:hyperlink>
      <w:r w:rsidRPr="00381ACF">
        <w:rPr>
          <w:noProof/>
        </w:rPr>
        <w:t xml:space="preserve"> </w:t>
      </w:r>
    </w:p>
    <w:p w14:paraId="4D656829" w14:textId="34860C4A" w:rsidR="00381ACF" w:rsidRPr="00381ACF" w:rsidRDefault="00381ACF" w:rsidP="00381ACF">
      <w:pPr>
        <w:pStyle w:val="EndNoteBibliography"/>
        <w:ind w:left="720" w:hanging="720"/>
        <w:rPr>
          <w:noProof/>
        </w:rPr>
      </w:pPr>
      <w:r w:rsidRPr="00381ACF">
        <w:rPr>
          <w:noProof/>
        </w:rPr>
        <w:t xml:space="preserve">Matsuoka, T., &amp; Yashiro, M. (2018). Biomarkers of gastric cancer: Current topics and future perspective. </w:t>
      </w:r>
      <w:r w:rsidRPr="00381ACF">
        <w:rPr>
          <w:i/>
          <w:noProof/>
        </w:rPr>
        <w:t>World J Gastroenterol</w:t>
      </w:r>
      <w:r w:rsidRPr="00381ACF">
        <w:rPr>
          <w:noProof/>
        </w:rPr>
        <w:t>,</w:t>
      </w:r>
      <w:r w:rsidRPr="00381ACF">
        <w:rPr>
          <w:i/>
          <w:noProof/>
        </w:rPr>
        <w:t xml:space="preserve"> 24</w:t>
      </w:r>
      <w:r w:rsidRPr="00381ACF">
        <w:rPr>
          <w:noProof/>
        </w:rPr>
        <w:t xml:space="preserve">(26), 2818-2832. </w:t>
      </w:r>
      <w:hyperlink r:id="rId35" w:history="1">
        <w:r w:rsidRPr="00381ACF">
          <w:rPr>
            <w:rStyle w:val="Hyperlink"/>
            <w:noProof/>
          </w:rPr>
          <w:t>https://doi.org/10.3748/wjg.v24.i26.2818</w:t>
        </w:r>
      </w:hyperlink>
      <w:r w:rsidRPr="00381ACF">
        <w:rPr>
          <w:noProof/>
        </w:rPr>
        <w:t xml:space="preserve"> </w:t>
      </w:r>
    </w:p>
    <w:p w14:paraId="0D22B769" w14:textId="6A4DFA72" w:rsidR="00381ACF" w:rsidRPr="00381ACF" w:rsidRDefault="00381ACF" w:rsidP="00381ACF">
      <w:pPr>
        <w:pStyle w:val="EndNoteBibliography"/>
        <w:ind w:left="720" w:hanging="720"/>
        <w:rPr>
          <w:noProof/>
        </w:rPr>
      </w:pPr>
      <w:r w:rsidRPr="00381ACF">
        <w:rPr>
          <w:noProof/>
        </w:rPr>
        <w:t xml:space="preserve">Neilson, K. A., Keighley, T., Pascovici, D., Cooke, B., &amp; Haynes, P. A. (2013). Label-Free Quantitative Shotgun Proteomics Using Normalized Spectral Abundance Factors. In (pp. 205-222). Humana Press. </w:t>
      </w:r>
      <w:hyperlink r:id="rId36" w:history="1">
        <w:r w:rsidRPr="00381ACF">
          <w:rPr>
            <w:rStyle w:val="Hyperlink"/>
            <w:noProof/>
          </w:rPr>
          <w:t>https://doi.org/10.1007/978-1-62703-360-2_17</w:t>
        </w:r>
      </w:hyperlink>
      <w:r w:rsidRPr="00381ACF">
        <w:rPr>
          <w:noProof/>
        </w:rPr>
        <w:t xml:space="preserve"> </w:t>
      </w:r>
    </w:p>
    <w:p w14:paraId="355AB249" w14:textId="763D1129" w:rsidR="00381ACF" w:rsidRPr="00381ACF" w:rsidRDefault="00381ACF" w:rsidP="00381ACF">
      <w:pPr>
        <w:pStyle w:val="EndNoteBibliography"/>
        <w:ind w:left="720" w:hanging="720"/>
        <w:rPr>
          <w:noProof/>
        </w:rPr>
      </w:pPr>
      <w:r w:rsidRPr="00381ACF">
        <w:rPr>
          <w:noProof/>
        </w:rPr>
        <w:t xml:space="preserve">Nesvizhskii, A. I. (2010). A survey of computational methods and error rate estimation procedures for peptide and protein identification in shotgun proteomics. </w:t>
      </w:r>
      <w:r w:rsidRPr="00381ACF">
        <w:rPr>
          <w:i/>
          <w:noProof/>
        </w:rPr>
        <w:t>J Proteomics</w:t>
      </w:r>
      <w:r w:rsidRPr="00381ACF">
        <w:rPr>
          <w:noProof/>
        </w:rPr>
        <w:t>,</w:t>
      </w:r>
      <w:r w:rsidRPr="00381ACF">
        <w:rPr>
          <w:i/>
          <w:noProof/>
        </w:rPr>
        <w:t xml:space="preserve"> 73</w:t>
      </w:r>
      <w:r w:rsidRPr="00381ACF">
        <w:rPr>
          <w:noProof/>
        </w:rPr>
        <w:t xml:space="preserve">(11), 2092-2123. </w:t>
      </w:r>
      <w:hyperlink r:id="rId37" w:history="1">
        <w:r w:rsidRPr="00381ACF">
          <w:rPr>
            <w:rStyle w:val="Hyperlink"/>
            <w:noProof/>
          </w:rPr>
          <w:t>https://doi.org/10.1016/j.jprot.2010.08.009</w:t>
        </w:r>
      </w:hyperlink>
      <w:r w:rsidRPr="00381ACF">
        <w:rPr>
          <w:noProof/>
        </w:rPr>
        <w:t xml:space="preserve"> </w:t>
      </w:r>
    </w:p>
    <w:p w14:paraId="23B68F73" w14:textId="51F26F20" w:rsidR="00381ACF" w:rsidRPr="00381ACF" w:rsidRDefault="00381ACF" w:rsidP="00381ACF">
      <w:pPr>
        <w:pStyle w:val="EndNoteBibliography"/>
        <w:ind w:left="720" w:hanging="720"/>
        <w:rPr>
          <w:noProof/>
        </w:rPr>
      </w:pPr>
      <w:r w:rsidRPr="00381ACF">
        <w:rPr>
          <w:noProof/>
        </w:rPr>
        <w:t xml:space="preserve">neXtProt. (2022, 2022-08-18). </w:t>
      </w:r>
      <w:r w:rsidRPr="00381ACF">
        <w:rPr>
          <w:i/>
          <w:noProof/>
        </w:rPr>
        <w:t>Protein existence</w:t>
      </w:r>
      <w:r w:rsidRPr="00381ACF">
        <w:rPr>
          <w:noProof/>
        </w:rPr>
        <w:t xml:space="preserve">. Retrieved 10/01 from </w:t>
      </w:r>
      <w:hyperlink r:id="rId38" w:history="1">
        <w:r w:rsidRPr="00381ACF">
          <w:rPr>
            <w:rStyle w:val="Hyperlink"/>
            <w:noProof/>
          </w:rPr>
          <w:t>https://www.nextprot.org/about/protein-existence</w:t>
        </w:r>
      </w:hyperlink>
    </w:p>
    <w:p w14:paraId="6DA32E0E" w14:textId="3BAE25BF" w:rsidR="00381ACF" w:rsidRPr="00381ACF" w:rsidRDefault="00381ACF" w:rsidP="00381ACF">
      <w:pPr>
        <w:pStyle w:val="EndNoteBibliography"/>
        <w:ind w:left="720" w:hanging="720"/>
        <w:rPr>
          <w:noProof/>
        </w:rPr>
      </w:pPr>
      <w:r w:rsidRPr="00381ACF">
        <w:rPr>
          <w:noProof/>
        </w:rPr>
        <w:t xml:space="preserve">Omenn, G. S., Lane, L., Overall, C. M., Corrales, F. J., Schwenk, J. M., Paik, Y. K., Van Eyk, J. E., Liu, S., Pennington, S., Snyder, M. P., Baker, M. S., &amp; Deutsch, E. W. (2019). Progress on Identifying and Characterizing the Human Proteome: 2019 Metrics from the HUPO Human Proteome Project. </w:t>
      </w:r>
      <w:r w:rsidRPr="00381ACF">
        <w:rPr>
          <w:i/>
          <w:noProof/>
        </w:rPr>
        <w:t>J Proteome Res</w:t>
      </w:r>
      <w:r w:rsidRPr="00381ACF">
        <w:rPr>
          <w:noProof/>
        </w:rPr>
        <w:t>,</w:t>
      </w:r>
      <w:r w:rsidRPr="00381ACF">
        <w:rPr>
          <w:i/>
          <w:noProof/>
        </w:rPr>
        <w:t xml:space="preserve"> 18</w:t>
      </w:r>
      <w:r w:rsidRPr="00381ACF">
        <w:rPr>
          <w:noProof/>
        </w:rPr>
        <w:t xml:space="preserve">(12), 4098-4107. </w:t>
      </w:r>
      <w:hyperlink r:id="rId39" w:history="1">
        <w:r w:rsidRPr="00381ACF">
          <w:rPr>
            <w:rStyle w:val="Hyperlink"/>
            <w:noProof/>
          </w:rPr>
          <w:t>https://doi.org/10.1021/acs.jproteome.9b00434</w:t>
        </w:r>
      </w:hyperlink>
      <w:r w:rsidRPr="00381ACF">
        <w:rPr>
          <w:noProof/>
        </w:rPr>
        <w:t xml:space="preserve"> </w:t>
      </w:r>
    </w:p>
    <w:p w14:paraId="14B3CFD9" w14:textId="26FEB497" w:rsidR="00381ACF" w:rsidRPr="00381ACF" w:rsidRDefault="00381ACF" w:rsidP="00381ACF">
      <w:pPr>
        <w:pStyle w:val="EndNoteBibliography"/>
        <w:ind w:left="720" w:hanging="720"/>
        <w:rPr>
          <w:noProof/>
        </w:rPr>
      </w:pPr>
      <w:r w:rsidRPr="00381ACF">
        <w:rPr>
          <w:noProof/>
        </w:rPr>
        <w:t xml:space="preserve">Omenn, G. S., Lane, L., Overall, C. M., Paik, Y.-K., Cristea, I. M., Corrales, F. J., Lindskog, C., Weintraub, S., Roehrl, M. H. A., Liu, S., Bandeira, N., Srivastava, S., Chen, Y.-J., Aebersold, R., Moritz, R. L., &amp; Deutsch, E. W. (2021). Progress Identifying and Analyzing the Human Proteome: 2021 Metrics from the HUPO Human Proteome Project. </w:t>
      </w:r>
      <w:r w:rsidRPr="00381ACF">
        <w:rPr>
          <w:i/>
          <w:noProof/>
        </w:rPr>
        <w:t>Journal of Proteome Research</w:t>
      </w:r>
      <w:r w:rsidRPr="00381ACF">
        <w:rPr>
          <w:noProof/>
        </w:rPr>
        <w:t>,</w:t>
      </w:r>
      <w:r w:rsidRPr="00381ACF">
        <w:rPr>
          <w:i/>
          <w:noProof/>
        </w:rPr>
        <w:t xml:space="preserve"> 20</w:t>
      </w:r>
      <w:r w:rsidRPr="00381ACF">
        <w:rPr>
          <w:noProof/>
        </w:rPr>
        <w:t xml:space="preserve">(12), 5227-5240. </w:t>
      </w:r>
      <w:hyperlink r:id="rId40" w:history="1">
        <w:r w:rsidRPr="00381ACF">
          <w:rPr>
            <w:rStyle w:val="Hyperlink"/>
            <w:noProof/>
          </w:rPr>
          <w:t>https://doi.org/10.1021/acs.jproteome.1c00590</w:t>
        </w:r>
      </w:hyperlink>
      <w:r w:rsidRPr="00381ACF">
        <w:rPr>
          <w:noProof/>
        </w:rPr>
        <w:t xml:space="preserve"> </w:t>
      </w:r>
    </w:p>
    <w:p w14:paraId="5245A961" w14:textId="7ED58FC7" w:rsidR="00381ACF" w:rsidRPr="00381ACF" w:rsidRDefault="00381ACF" w:rsidP="00381ACF">
      <w:pPr>
        <w:pStyle w:val="EndNoteBibliography"/>
        <w:ind w:left="720" w:hanging="720"/>
        <w:rPr>
          <w:noProof/>
        </w:rPr>
      </w:pPr>
      <w:r w:rsidRPr="00381ACF">
        <w:rPr>
          <w:noProof/>
        </w:rPr>
        <w:t xml:space="preserve">Paoletti, A. C., Parmely, T. J., Tomomori-Sato, C., Sato, S., Zhu, D., Conaway, R. C., Conaway, J. W., Florens, L., &amp; Washburn, M. P. (2006). Quantitative proteomic analysis of distinct mammalian Mediator complexes using normalized spectral abundance factors. </w:t>
      </w:r>
      <w:r w:rsidRPr="00381ACF">
        <w:rPr>
          <w:i/>
          <w:noProof/>
        </w:rPr>
        <w:t>Proceedings of the National Academy of Sciences</w:t>
      </w:r>
      <w:r w:rsidRPr="00381ACF">
        <w:rPr>
          <w:noProof/>
        </w:rPr>
        <w:t>,</w:t>
      </w:r>
      <w:r w:rsidRPr="00381ACF">
        <w:rPr>
          <w:i/>
          <w:noProof/>
        </w:rPr>
        <w:t xml:space="preserve"> 103</w:t>
      </w:r>
      <w:r w:rsidRPr="00381ACF">
        <w:rPr>
          <w:noProof/>
        </w:rPr>
        <w:t xml:space="preserve">(50), 18928-18933. </w:t>
      </w:r>
      <w:hyperlink r:id="rId41" w:history="1">
        <w:r w:rsidRPr="00381ACF">
          <w:rPr>
            <w:rStyle w:val="Hyperlink"/>
            <w:noProof/>
          </w:rPr>
          <w:t>https://doi.org/10.1073/pnas.0606379103</w:t>
        </w:r>
      </w:hyperlink>
      <w:r w:rsidRPr="00381ACF">
        <w:rPr>
          <w:noProof/>
        </w:rPr>
        <w:t xml:space="preserve"> </w:t>
      </w:r>
    </w:p>
    <w:p w14:paraId="21A73EE3" w14:textId="77777777" w:rsidR="00381ACF" w:rsidRPr="00381ACF" w:rsidRDefault="00381ACF" w:rsidP="00381ACF">
      <w:pPr>
        <w:pStyle w:val="EndNoteBibliography"/>
        <w:ind w:left="720" w:hanging="720"/>
        <w:rPr>
          <w:noProof/>
        </w:rPr>
      </w:pPr>
      <w:r w:rsidRPr="00381ACF">
        <w:rPr>
          <w:noProof/>
        </w:rPr>
        <w:t xml:space="preserve">Ron Milo, R. P. (2015). </w:t>
      </w:r>
      <w:r w:rsidRPr="00381ACF">
        <w:rPr>
          <w:i/>
          <w:noProof/>
        </w:rPr>
        <w:t>Cell biology by the numbers</w:t>
      </w:r>
      <w:r w:rsidRPr="00381ACF">
        <w:rPr>
          <w:noProof/>
        </w:rPr>
        <w:t xml:space="preserve">. CRC Press. </w:t>
      </w:r>
    </w:p>
    <w:p w14:paraId="12C0000E" w14:textId="38C566E0" w:rsidR="00381ACF" w:rsidRPr="00381ACF" w:rsidRDefault="00381ACF" w:rsidP="00381ACF">
      <w:pPr>
        <w:pStyle w:val="EndNoteBibliography"/>
        <w:ind w:left="720" w:hanging="720"/>
        <w:rPr>
          <w:noProof/>
        </w:rPr>
      </w:pPr>
      <w:r w:rsidRPr="00381ACF">
        <w:rPr>
          <w:noProof/>
        </w:rPr>
        <w:t xml:space="preserve">The, M., MacCoss, M. J., Noble, W. S., &amp; Käll, L. (2016). Fast and Accurate Protein False Discovery Rates on Large-Scale Proteomics Data Sets with Percolator 3.0. </w:t>
      </w:r>
      <w:r w:rsidRPr="00381ACF">
        <w:rPr>
          <w:i/>
          <w:noProof/>
        </w:rPr>
        <w:t>J Am Soc Mass Spectrom</w:t>
      </w:r>
      <w:r w:rsidRPr="00381ACF">
        <w:rPr>
          <w:noProof/>
        </w:rPr>
        <w:t>,</w:t>
      </w:r>
      <w:r w:rsidRPr="00381ACF">
        <w:rPr>
          <w:i/>
          <w:noProof/>
        </w:rPr>
        <w:t xml:space="preserve"> 27</w:t>
      </w:r>
      <w:r w:rsidRPr="00381ACF">
        <w:rPr>
          <w:noProof/>
        </w:rPr>
        <w:t xml:space="preserve">(11), 1719-1727. </w:t>
      </w:r>
      <w:hyperlink r:id="rId42" w:history="1">
        <w:r w:rsidRPr="00381ACF">
          <w:rPr>
            <w:rStyle w:val="Hyperlink"/>
            <w:noProof/>
          </w:rPr>
          <w:t>https://doi.org/10.1007/s13361-016-1460-7</w:t>
        </w:r>
      </w:hyperlink>
      <w:r w:rsidRPr="00381ACF">
        <w:rPr>
          <w:noProof/>
        </w:rPr>
        <w:t xml:space="preserve"> </w:t>
      </w:r>
    </w:p>
    <w:p w14:paraId="0D58B0A9" w14:textId="665658E2" w:rsidR="00381ACF" w:rsidRPr="00381ACF" w:rsidRDefault="00381ACF" w:rsidP="00381ACF">
      <w:pPr>
        <w:pStyle w:val="EndNoteBibliography"/>
        <w:ind w:left="720" w:hanging="720"/>
        <w:rPr>
          <w:noProof/>
        </w:rPr>
      </w:pPr>
      <w:r w:rsidRPr="00381ACF">
        <w:rPr>
          <w:noProof/>
        </w:rPr>
        <w:t xml:space="preserve">Veenstra, T. D., Conrads, T. P., &amp; Issaq, H. J. (2004). What to do with“one-hit wonders”? </w:t>
      </w:r>
      <w:r w:rsidRPr="00381ACF">
        <w:rPr>
          <w:i/>
          <w:noProof/>
        </w:rPr>
        <w:t>Electrophoresis</w:t>
      </w:r>
      <w:r w:rsidRPr="00381ACF">
        <w:rPr>
          <w:noProof/>
        </w:rPr>
        <w:t>,</w:t>
      </w:r>
      <w:r w:rsidRPr="00381ACF">
        <w:rPr>
          <w:i/>
          <w:noProof/>
        </w:rPr>
        <w:t xml:space="preserve"> 25</w:t>
      </w:r>
      <w:r w:rsidRPr="00381ACF">
        <w:rPr>
          <w:noProof/>
        </w:rPr>
        <w:t xml:space="preserve">(9), 1278-1279. </w:t>
      </w:r>
      <w:hyperlink r:id="rId43" w:history="1">
        <w:r w:rsidRPr="00381ACF">
          <w:rPr>
            <w:rStyle w:val="Hyperlink"/>
            <w:noProof/>
          </w:rPr>
          <w:t>https://doi.org/10.1002/elps.200490007</w:t>
        </w:r>
      </w:hyperlink>
      <w:r w:rsidRPr="00381ACF">
        <w:rPr>
          <w:noProof/>
        </w:rPr>
        <w:t xml:space="preserve"> </w:t>
      </w:r>
    </w:p>
    <w:p w14:paraId="64F29276" w14:textId="07B21340" w:rsidR="00381ACF" w:rsidRPr="00381ACF" w:rsidRDefault="00381ACF" w:rsidP="00381ACF">
      <w:pPr>
        <w:pStyle w:val="EndNoteBibliography"/>
        <w:ind w:left="720" w:hanging="720"/>
        <w:rPr>
          <w:noProof/>
        </w:rPr>
      </w:pPr>
      <w:r w:rsidRPr="00381ACF">
        <w:rPr>
          <w:noProof/>
        </w:rPr>
        <w:t xml:space="preserve">Wu, G., Wan, X., &amp; Xu, B. (2018). A new estimation of protein-level false discovery rate. </w:t>
      </w:r>
      <w:r w:rsidRPr="00381ACF">
        <w:rPr>
          <w:i/>
          <w:noProof/>
        </w:rPr>
        <w:t>BMC Genomics</w:t>
      </w:r>
      <w:r w:rsidRPr="00381ACF">
        <w:rPr>
          <w:noProof/>
        </w:rPr>
        <w:t>,</w:t>
      </w:r>
      <w:r w:rsidRPr="00381ACF">
        <w:rPr>
          <w:i/>
          <w:noProof/>
        </w:rPr>
        <w:t xml:space="preserve"> 19</w:t>
      </w:r>
      <w:r w:rsidRPr="00381ACF">
        <w:rPr>
          <w:noProof/>
        </w:rPr>
        <w:t xml:space="preserve">(S6). </w:t>
      </w:r>
      <w:hyperlink r:id="rId44" w:history="1">
        <w:r w:rsidRPr="00381ACF">
          <w:rPr>
            <w:rStyle w:val="Hyperlink"/>
            <w:noProof/>
          </w:rPr>
          <w:t>https://doi.org/10.1186/s12864-018-4923-3</w:t>
        </w:r>
      </w:hyperlink>
      <w:r w:rsidRPr="00381ACF">
        <w:rPr>
          <w:noProof/>
        </w:rPr>
        <w:t xml:space="preserve"> </w:t>
      </w:r>
    </w:p>
    <w:p w14:paraId="74443783" w14:textId="4091C19D" w:rsidR="00381ACF" w:rsidRPr="00381ACF" w:rsidRDefault="00381ACF" w:rsidP="00381ACF">
      <w:pPr>
        <w:pStyle w:val="EndNoteBibliography"/>
        <w:ind w:left="720" w:hanging="720"/>
        <w:rPr>
          <w:noProof/>
        </w:rPr>
      </w:pPr>
      <w:r w:rsidRPr="00381ACF">
        <w:rPr>
          <w:noProof/>
        </w:rPr>
        <w:t xml:space="preserve">Xu, A., Li, G., Yang, D., Wu, S., Ouyang, H., Xu, P., &amp; He, F. (2015). Evolutionary Characteristics of Missing Proteins: Insights into the Evolution of Human Chromosomes Related to </w:t>
      </w:r>
      <w:r w:rsidRPr="00381ACF">
        <w:rPr>
          <w:noProof/>
        </w:rPr>
        <w:lastRenderedPageBreak/>
        <w:t xml:space="preserve">Missing-Protein-Encoding Genes. </w:t>
      </w:r>
      <w:r w:rsidRPr="00381ACF">
        <w:rPr>
          <w:i/>
          <w:noProof/>
        </w:rPr>
        <w:t>Journal of Proteome Research</w:t>
      </w:r>
      <w:r w:rsidRPr="00381ACF">
        <w:rPr>
          <w:noProof/>
        </w:rPr>
        <w:t>,</w:t>
      </w:r>
      <w:r w:rsidRPr="00381ACF">
        <w:rPr>
          <w:i/>
          <w:noProof/>
        </w:rPr>
        <w:t xml:space="preserve"> 14</w:t>
      </w:r>
      <w:r w:rsidRPr="00381ACF">
        <w:rPr>
          <w:noProof/>
        </w:rPr>
        <w:t xml:space="preserve">(12), 4985-4994. </w:t>
      </w:r>
      <w:hyperlink r:id="rId45" w:history="1">
        <w:r w:rsidRPr="00381ACF">
          <w:rPr>
            <w:rStyle w:val="Hyperlink"/>
            <w:noProof/>
          </w:rPr>
          <w:t>https://doi.org/10.1021/acs.jproteome.5b00450</w:t>
        </w:r>
      </w:hyperlink>
      <w:r w:rsidRPr="00381ACF">
        <w:rPr>
          <w:noProof/>
        </w:rPr>
        <w:t xml:space="preserve"> </w:t>
      </w:r>
    </w:p>
    <w:p w14:paraId="100231BC" w14:textId="7EC992C7" w:rsidR="00381ACF" w:rsidRPr="00381ACF" w:rsidRDefault="00381ACF" w:rsidP="00381ACF">
      <w:pPr>
        <w:pStyle w:val="EndNoteBibliography"/>
        <w:ind w:left="720" w:hanging="720"/>
        <w:rPr>
          <w:noProof/>
        </w:rPr>
      </w:pPr>
      <w:r w:rsidRPr="00381ACF">
        <w:rPr>
          <w:noProof/>
        </w:rPr>
        <w:t xml:space="preserve">Zhou, L., Wong, L., &amp; Goh, W. W. B. (2018). Understanding missing proteins: a functional perspective. </w:t>
      </w:r>
      <w:r w:rsidRPr="00381ACF">
        <w:rPr>
          <w:i/>
          <w:noProof/>
        </w:rPr>
        <w:t>Drug Discovery Today</w:t>
      </w:r>
      <w:r w:rsidRPr="00381ACF">
        <w:rPr>
          <w:noProof/>
        </w:rPr>
        <w:t>,</w:t>
      </w:r>
      <w:r w:rsidRPr="00381ACF">
        <w:rPr>
          <w:i/>
          <w:noProof/>
        </w:rPr>
        <w:t xml:space="preserve"> 23</w:t>
      </w:r>
      <w:r w:rsidRPr="00381ACF">
        <w:rPr>
          <w:noProof/>
        </w:rPr>
        <w:t xml:space="preserve">(3), 644-651. </w:t>
      </w:r>
      <w:hyperlink r:id="rId46" w:history="1">
        <w:r w:rsidRPr="00381ACF">
          <w:rPr>
            <w:rStyle w:val="Hyperlink"/>
            <w:noProof/>
          </w:rPr>
          <w:t>https://doi.org/https://doi.org/10.1016/j.drudis.2017.11.011</w:t>
        </w:r>
      </w:hyperlink>
      <w:r w:rsidRPr="00381ACF">
        <w:rPr>
          <w:noProof/>
        </w:rPr>
        <w:t xml:space="preserve"> </w:t>
      </w:r>
    </w:p>
    <w:p w14:paraId="3DD86354" w14:textId="372726D7" w:rsidR="00381ACF" w:rsidRPr="00381ACF" w:rsidRDefault="00381ACF" w:rsidP="00381ACF">
      <w:pPr>
        <w:pStyle w:val="EndNoteBibliography"/>
        <w:ind w:left="720" w:hanging="720"/>
        <w:rPr>
          <w:noProof/>
        </w:rPr>
      </w:pPr>
      <w:r w:rsidRPr="00381ACF">
        <w:rPr>
          <w:noProof/>
        </w:rPr>
        <w:t xml:space="preserve">Zhou, W., Sailani, M. R., Contrepois, K., Zhou, Y., Ahadi, S., Leopold, S. R., Zhang, M. J., Rao, V., Avina, M., Mishra, T., Johnson, J., Lee-McMullen, B., Chen, S., Metwally, A. A., Tran, T. D. B., Nguyen, H., Zhou, X., Albright, B., Hong, B.-Y., Petersen, L., Bautista, E., Hanson, B., Chen, L., Spakowicz, D., Bahmani, A., Salins, D., Leopold, B., Ashland, M., Dagan-Rosenfeld, O., Rego, S., Limcaoco, P., Colbert, E., Allister, C., Perelman, D., Craig, C., Wei, E., Chaib, H., Hornburg, D., Dunn, J., Liang, L., Rose, S. M. S.-F., Kukurba, K., Piening, B., Rost, H., Tse, D., McLaughlin, T., Sodergren, E., Weinstock, G. M., &amp; Snyder, M. (2019). Longitudinal multi-omics of host–microbe dynamics in prediabetes. </w:t>
      </w:r>
      <w:r w:rsidRPr="00381ACF">
        <w:rPr>
          <w:i/>
          <w:noProof/>
        </w:rPr>
        <w:t>Nature</w:t>
      </w:r>
      <w:r w:rsidRPr="00381ACF">
        <w:rPr>
          <w:noProof/>
        </w:rPr>
        <w:t>,</w:t>
      </w:r>
      <w:r w:rsidRPr="00381ACF">
        <w:rPr>
          <w:i/>
          <w:noProof/>
        </w:rPr>
        <w:t xml:space="preserve"> 569</w:t>
      </w:r>
      <w:r w:rsidRPr="00381ACF">
        <w:rPr>
          <w:noProof/>
        </w:rPr>
        <w:t xml:space="preserve">(7758), 663-671. </w:t>
      </w:r>
      <w:hyperlink r:id="rId47" w:history="1">
        <w:r w:rsidRPr="00381ACF">
          <w:rPr>
            <w:rStyle w:val="Hyperlink"/>
            <w:noProof/>
          </w:rPr>
          <w:t>https://doi.org/10.1038/s41586-019-1236-x</w:t>
        </w:r>
      </w:hyperlink>
      <w:r w:rsidRPr="00381ACF">
        <w:rPr>
          <w:noProof/>
        </w:rPr>
        <w:t xml:space="preserve"> </w:t>
      </w:r>
    </w:p>
    <w:p w14:paraId="78990B07" w14:textId="09079F47" w:rsidR="00381ACF" w:rsidRPr="00381ACF" w:rsidRDefault="00381ACF" w:rsidP="00381ACF">
      <w:pPr>
        <w:pStyle w:val="EndNoteBibliography"/>
        <w:ind w:left="720" w:hanging="720"/>
        <w:rPr>
          <w:noProof/>
        </w:rPr>
      </w:pPr>
      <w:r w:rsidRPr="00381ACF">
        <w:rPr>
          <w:noProof/>
        </w:rPr>
        <w:t xml:space="preserve">Zybailov, B., Mosley, A. L., Sardiu, M. E., Coleman, M. K., Florens, L., &amp; Washburn, M. P. (2006). Statistical analysis of membrane proteome expression changes in Saccharomyces cerevisiae. </w:t>
      </w:r>
      <w:r w:rsidRPr="00381ACF">
        <w:rPr>
          <w:i/>
          <w:noProof/>
        </w:rPr>
        <w:t>J Proteome Res</w:t>
      </w:r>
      <w:r w:rsidRPr="00381ACF">
        <w:rPr>
          <w:noProof/>
        </w:rPr>
        <w:t>,</w:t>
      </w:r>
      <w:r w:rsidRPr="00381ACF">
        <w:rPr>
          <w:i/>
          <w:noProof/>
        </w:rPr>
        <w:t xml:space="preserve"> 5</w:t>
      </w:r>
      <w:r w:rsidRPr="00381ACF">
        <w:rPr>
          <w:noProof/>
        </w:rPr>
        <w:t xml:space="preserve">(9), 2339-2347. </w:t>
      </w:r>
      <w:hyperlink r:id="rId48" w:history="1">
        <w:r w:rsidRPr="00381ACF">
          <w:rPr>
            <w:rStyle w:val="Hyperlink"/>
            <w:noProof/>
          </w:rPr>
          <w:t>https://doi.org/10.1021/pr060161n</w:t>
        </w:r>
      </w:hyperlink>
      <w:r w:rsidRPr="00381ACF">
        <w:rPr>
          <w:noProof/>
        </w:rPr>
        <w:t xml:space="preserve"> </w:t>
      </w:r>
    </w:p>
    <w:p w14:paraId="2EB2F337" w14:textId="67E934BC" w:rsidR="00EF65FC" w:rsidRPr="00D14083" w:rsidRDefault="001400A0" w:rsidP="00D14083">
      <w:r>
        <w:fldChar w:fldCharType="end"/>
      </w:r>
    </w:p>
    <w:sectPr w:rsidR="00EF65FC" w:rsidRPr="00D14083" w:rsidSect="002059B5">
      <w:pgSz w:w="12240" w:h="15840"/>
      <w:pgMar w:top="1440" w:right="1440" w:bottom="1440" w:left="1440" w:header="720" w:footer="432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E425D97" w14:textId="77777777" w:rsidR="00654711" w:rsidRDefault="00654711" w:rsidP="00AA5BF8">
      <w:r>
        <w:separator/>
      </w:r>
    </w:p>
  </w:endnote>
  <w:endnote w:type="continuationSeparator" w:id="0">
    <w:p w14:paraId="59CC104F" w14:textId="77777777" w:rsidR="00654711" w:rsidRDefault="00654711" w:rsidP="00AA5BF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DengXian Light">
    <w:altName w:val="等线 Light"/>
    <w:panose1 w:val="02010600030101010101"/>
    <w:charset w:val="86"/>
    <w:family w:val="roman"/>
    <w:notTrueType/>
    <w:pitch w:val="default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1E9BC2B" w14:textId="77777777" w:rsidR="00654711" w:rsidRDefault="00654711" w:rsidP="00AA5BF8">
      <w:r>
        <w:separator/>
      </w:r>
    </w:p>
  </w:footnote>
  <w:footnote w:type="continuationSeparator" w:id="0">
    <w:p w14:paraId="3ED9067A" w14:textId="77777777" w:rsidR="00654711" w:rsidRDefault="00654711" w:rsidP="00AA5BF8">
      <w:r>
        <w:continuationSeparator/>
      </w:r>
    </w:p>
  </w:footnote>
  <w:footnote w:id="1">
    <w:p w14:paraId="6C596211" w14:textId="3C4C4E22" w:rsidR="002059B5" w:rsidRDefault="002059B5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 w:rsidRPr="002059B5">
        <w:t>1.The two-</w:t>
      </w:r>
      <w:proofErr w:type="spellStart"/>
      <w:r w:rsidRPr="002059B5">
        <w:t>SpC</w:t>
      </w:r>
      <w:proofErr w:type="spellEnd"/>
      <w:r w:rsidRPr="002059B5">
        <w:t>-rule used is different from the “two-peptide-rule”, which requires two unique peptides for each identified protein. Since this study is spectral-count-based and the data is already FDR-adjusted, the two-</w:t>
      </w:r>
      <w:proofErr w:type="spellStart"/>
      <w:r w:rsidRPr="002059B5">
        <w:t>SpC</w:t>
      </w:r>
      <w:proofErr w:type="spellEnd"/>
      <w:r w:rsidRPr="002059B5">
        <w:t>-rule is easy to be implemented and should behave similar to the “two-peptide-rule”.</w:t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5FF43F8"/>
    <w:multiLevelType w:val="hybridMultilevel"/>
    <w:tmpl w:val="2E34C6D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49C2B01"/>
    <w:multiLevelType w:val="hybridMultilevel"/>
    <w:tmpl w:val="F95E4E4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69951842">
    <w:abstractNumId w:val="1"/>
  </w:num>
  <w:num w:numId="2" w16cid:durableId="167760816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53"/>
  <w:proofState w:spelling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EN.InstantFormat" w:val="&lt;ENInstantFormat&gt;&lt;Enabled&gt;1&lt;/Enabled&gt;&lt;ScanUnformatted&gt;1&lt;/ScanUnformatted&gt;&lt;ScanChanges&gt;1&lt;/ScanChanges&gt;&lt;Suspended&gt;0&lt;/Suspended&gt;&lt;/ENInstantFormat&gt;"/>
    <w:docVar w:name="EN.Layout" w:val="&lt;ENLayout&gt;&lt;Style&gt;APA 7th&lt;/Style&gt;&lt;LeftDelim&gt;{&lt;/LeftDelim&gt;&lt;RightDelim&gt;}&lt;/RightDelim&gt;&lt;FontName&gt;Calibri&lt;/FontName&gt;&lt;FontSize&gt;12&lt;/FontSize&gt;&lt;ReflistTitle&gt;&lt;/ReflistTitle&gt;&lt;StartingRefnum&gt;1&lt;/StartingRefnum&gt;&lt;FirstLineIndent&gt;0&lt;/FirstLineIndent&gt;&lt;HangingIndent&gt;720&lt;/HangingIndent&gt;&lt;LineSpacing&gt;0&lt;/LineSpacing&gt;&lt;SpaceAfter&gt;0&lt;/SpaceAfter&gt;&lt;HyperlinksEnabled&gt;0&lt;/HyperlinksEnabled&gt;&lt;HyperlinksVisible&gt;0&lt;/HyperlinksVisible&gt;&lt;EnableBibliographyCategories&gt;0&lt;/EnableBibliographyCategories&gt;&lt;/ENLayout&gt;"/>
    <w:docVar w:name="EN.Libraries" w:val="&lt;Libraries&gt;&lt;item db-id=&quot;r0xazew0qp2esdewpdxpztaasdtvtvds0sw2&quot;&gt;My EndNote Library&lt;record-ids&gt;&lt;item&gt;1331&lt;/item&gt;&lt;item&gt;1336&lt;/item&gt;&lt;item&gt;1337&lt;/item&gt;&lt;item&gt;1338&lt;/item&gt;&lt;item&gt;1351&lt;/item&gt;&lt;item&gt;1352&lt;/item&gt;&lt;item&gt;1353&lt;/item&gt;&lt;item&gt;1354&lt;/item&gt;&lt;item&gt;1355&lt;/item&gt;&lt;item&gt;1356&lt;/item&gt;&lt;item&gt;1357&lt;/item&gt;&lt;item&gt;1358&lt;/item&gt;&lt;item&gt;1359&lt;/item&gt;&lt;item&gt;1360&lt;/item&gt;&lt;item&gt;1361&lt;/item&gt;&lt;item&gt;1362&lt;/item&gt;&lt;item&gt;1363&lt;/item&gt;&lt;item&gt;1365&lt;/item&gt;&lt;item&gt;1366&lt;/item&gt;&lt;item&gt;1367&lt;/item&gt;&lt;item&gt;1368&lt;/item&gt;&lt;item&gt;1371&lt;/item&gt;&lt;item&gt;1373&lt;/item&gt;&lt;item&gt;1374&lt;/item&gt;&lt;item&gt;1375&lt;/item&gt;&lt;item&gt;1376&lt;/item&gt;&lt;item&gt;1377&lt;/item&gt;&lt;item&gt;1378&lt;/item&gt;&lt;item&gt;1379&lt;/item&gt;&lt;/record-ids&gt;&lt;/item&gt;&lt;/Libraries&gt;"/>
  </w:docVars>
  <w:rsids>
    <w:rsidRoot w:val="00AA5BF8"/>
    <w:rsid w:val="0000017D"/>
    <w:rsid w:val="000002CC"/>
    <w:rsid w:val="0000035E"/>
    <w:rsid w:val="00002211"/>
    <w:rsid w:val="0000356D"/>
    <w:rsid w:val="0000394F"/>
    <w:rsid w:val="00004124"/>
    <w:rsid w:val="00004223"/>
    <w:rsid w:val="0000479C"/>
    <w:rsid w:val="00004BD6"/>
    <w:rsid w:val="00004CE5"/>
    <w:rsid w:val="00010432"/>
    <w:rsid w:val="00012513"/>
    <w:rsid w:val="00020208"/>
    <w:rsid w:val="00021362"/>
    <w:rsid w:val="000215A8"/>
    <w:rsid w:val="000215E3"/>
    <w:rsid w:val="000231B9"/>
    <w:rsid w:val="00023735"/>
    <w:rsid w:val="000237D1"/>
    <w:rsid w:val="00023C0A"/>
    <w:rsid w:val="00023F7A"/>
    <w:rsid w:val="000246AE"/>
    <w:rsid w:val="000255E1"/>
    <w:rsid w:val="00025C65"/>
    <w:rsid w:val="000269EC"/>
    <w:rsid w:val="00030021"/>
    <w:rsid w:val="00030A24"/>
    <w:rsid w:val="000310BA"/>
    <w:rsid w:val="00032126"/>
    <w:rsid w:val="0003482D"/>
    <w:rsid w:val="00034DB4"/>
    <w:rsid w:val="00035F10"/>
    <w:rsid w:val="000360C5"/>
    <w:rsid w:val="0003614D"/>
    <w:rsid w:val="00036702"/>
    <w:rsid w:val="000440DF"/>
    <w:rsid w:val="00044228"/>
    <w:rsid w:val="00044659"/>
    <w:rsid w:val="00044BFA"/>
    <w:rsid w:val="00046669"/>
    <w:rsid w:val="00047A21"/>
    <w:rsid w:val="000502E7"/>
    <w:rsid w:val="000505E9"/>
    <w:rsid w:val="0005069F"/>
    <w:rsid w:val="00050B89"/>
    <w:rsid w:val="00050D5B"/>
    <w:rsid w:val="00051B94"/>
    <w:rsid w:val="00051EED"/>
    <w:rsid w:val="000539F6"/>
    <w:rsid w:val="00053AE5"/>
    <w:rsid w:val="00053C45"/>
    <w:rsid w:val="0005407F"/>
    <w:rsid w:val="00055278"/>
    <w:rsid w:val="00057862"/>
    <w:rsid w:val="00057A2D"/>
    <w:rsid w:val="00060105"/>
    <w:rsid w:val="00060234"/>
    <w:rsid w:val="00060C56"/>
    <w:rsid w:val="00061B3F"/>
    <w:rsid w:val="00063062"/>
    <w:rsid w:val="0006384B"/>
    <w:rsid w:val="00064784"/>
    <w:rsid w:val="00065D6E"/>
    <w:rsid w:val="00065E98"/>
    <w:rsid w:val="00066105"/>
    <w:rsid w:val="000664E2"/>
    <w:rsid w:val="0006749E"/>
    <w:rsid w:val="00067DE8"/>
    <w:rsid w:val="000711FC"/>
    <w:rsid w:val="0007140F"/>
    <w:rsid w:val="00071467"/>
    <w:rsid w:val="000717C3"/>
    <w:rsid w:val="00071C30"/>
    <w:rsid w:val="00071EBA"/>
    <w:rsid w:val="000729D2"/>
    <w:rsid w:val="00072A83"/>
    <w:rsid w:val="00074147"/>
    <w:rsid w:val="000742E3"/>
    <w:rsid w:val="00080A42"/>
    <w:rsid w:val="00081701"/>
    <w:rsid w:val="000824D9"/>
    <w:rsid w:val="0008316F"/>
    <w:rsid w:val="000832FB"/>
    <w:rsid w:val="0008365E"/>
    <w:rsid w:val="00084623"/>
    <w:rsid w:val="00085AB1"/>
    <w:rsid w:val="0008734F"/>
    <w:rsid w:val="000875A8"/>
    <w:rsid w:val="000878D8"/>
    <w:rsid w:val="00091F55"/>
    <w:rsid w:val="000921E6"/>
    <w:rsid w:val="0009276C"/>
    <w:rsid w:val="00092CB3"/>
    <w:rsid w:val="0009486A"/>
    <w:rsid w:val="0009497F"/>
    <w:rsid w:val="00094D18"/>
    <w:rsid w:val="000953E5"/>
    <w:rsid w:val="0009603D"/>
    <w:rsid w:val="00096CE0"/>
    <w:rsid w:val="00097A3D"/>
    <w:rsid w:val="000A1B82"/>
    <w:rsid w:val="000A2037"/>
    <w:rsid w:val="000A26A6"/>
    <w:rsid w:val="000A286D"/>
    <w:rsid w:val="000A32C5"/>
    <w:rsid w:val="000A390D"/>
    <w:rsid w:val="000A480D"/>
    <w:rsid w:val="000A4F51"/>
    <w:rsid w:val="000A507C"/>
    <w:rsid w:val="000A6A2D"/>
    <w:rsid w:val="000A6ED5"/>
    <w:rsid w:val="000B1A96"/>
    <w:rsid w:val="000B3737"/>
    <w:rsid w:val="000B6344"/>
    <w:rsid w:val="000B677D"/>
    <w:rsid w:val="000B6FF3"/>
    <w:rsid w:val="000C0D47"/>
    <w:rsid w:val="000C31FC"/>
    <w:rsid w:val="000C3EBD"/>
    <w:rsid w:val="000C3F82"/>
    <w:rsid w:val="000C49F9"/>
    <w:rsid w:val="000C4D87"/>
    <w:rsid w:val="000C5A09"/>
    <w:rsid w:val="000C5F7E"/>
    <w:rsid w:val="000C6926"/>
    <w:rsid w:val="000C6A04"/>
    <w:rsid w:val="000C6D5E"/>
    <w:rsid w:val="000C74C3"/>
    <w:rsid w:val="000C7E82"/>
    <w:rsid w:val="000D2347"/>
    <w:rsid w:val="000D2607"/>
    <w:rsid w:val="000D37CB"/>
    <w:rsid w:val="000D37D4"/>
    <w:rsid w:val="000D3843"/>
    <w:rsid w:val="000D3DC8"/>
    <w:rsid w:val="000D3EF2"/>
    <w:rsid w:val="000D4AD7"/>
    <w:rsid w:val="000D5BCF"/>
    <w:rsid w:val="000D5D2D"/>
    <w:rsid w:val="000D6571"/>
    <w:rsid w:val="000D7CD5"/>
    <w:rsid w:val="000E02B7"/>
    <w:rsid w:val="000E1319"/>
    <w:rsid w:val="000E1F68"/>
    <w:rsid w:val="000E2307"/>
    <w:rsid w:val="000E2331"/>
    <w:rsid w:val="000E2A71"/>
    <w:rsid w:val="000E4C0F"/>
    <w:rsid w:val="000E5595"/>
    <w:rsid w:val="000E58DF"/>
    <w:rsid w:val="000E5C20"/>
    <w:rsid w:val="000E6712"/>
    <w:rsid w:val="000E6DB8"/>
    <w:rsid w:val="000E6E09"/>
    <w:rsid w:val="000E72E3"/>
    <w:rsid w:val="000E7EB9"/>
    <w:rsid w:val="000F11A9"/>
    <w:rsid w:val="000F168D"/>
    <w:rsid w:val="000F18DD"/>
    <w:rsid w:val="000F2477"/>
    <w:rsid w:val="000F5895"/>
    <w:rsid w:val="000F6274"/>
    <w:rsid w:val="000F6CC8"/>
    <w:rsid w:val="000F70E5"/>
    <w:rsid w:val="000F724C"/>
    <w:rsid w:val="001018BE"/>
    <w:rsid w:val="00103361"/>
    <w:rsid w:val="00103DAB"/>
    <w:rsid w:val="001043F0"/>
    <w:rsid w:val="00105019"/>
    <w:rsid w:val="001052D5"/>
    <w:rsid w:val="00106DBA"/>
    <w:rsid w:val="001074AA"/>
    <w:rsid w:val="00107631"/>
    <w:rsid w:val="001078D6"/>
    <w:rsid w:val="00107BA3"/>
    <w:rsid w:val="001103C8"/>
    <w:rsid w:val="001144DA"/>
    <w:rsid w:val="001146E2"/>
    <w:rsid w:val="00114FFA"/>
    <w:rsid w:val="00115127"/>
    <w:rsid w:val="001151DE"/>
    <w:rsid w:val="00115686"/>
    <w:rsid w:val="00115C3A"/>
    <w:rsid w:val="00115D16"/>
    <w:rsid w:val="001203B1"/>
    <w:rsid w:val="00121A27"/>
    <w:rsid w:val="00122580"/>
    <w:rsid w:val="00122D1C"/>
    <w:rsid w:val="00122F39"/>
    <w:rsid w:val="00124724"/>
    <w:rsid w:val="001267F4"/>
    <w:rsid w:val="0012741A"/>
    <w:rsid w:val="00127C6E"/>
    <w:rsid w:val="00131B8C"/>
    <w:rsid w:val="001325E5"/>
    <w:rsid w:val="0013391B"/>
    <w:rsid w:val="001347F9"/>
    <w:rsid w:val="0013520D"/>
    <w:rsid w:val="001358C5"/>
    <w:rsid w:val="0013733C"/>
    <w:rsid w:val="00137AE8"/>
    <w:rsid w:val="001400A0"/>
    <w:rsid w:val="00140605"/>
    <w:rsid w:val="00142259"/>
    <w:rsid w:val="001425FB"/>
    <w:rsid w:val="00144787"/>
    <w:rsid w:val="00145064"/>
    <w:rsid w:val="00145652"/>
    <w:rsid w:val="001457FD"/>
    <w:rsid w:val="0014593A"/>
    <w:rsid w:val="00145D29"/>
    <w:rsid w:val="00146652"/>
    <w:rsid w:val="001470EA"/>
    <w:rsid w:val="00147467"/>
    <w:rsid w:val="00147BCC"/>
    <w:rsid w:val="00147F29"/>
    <w:rsid w:val="00151284"/>
    <w:rsid w:val="00151461"/>
    <w:rsid w:val="00151578"/>
    <w:rsid w:val="001538A4"/>
    <w:rsid w:val="001549D9"/>
    <w:rsid w:val="00155526"/>
    <w:rsid w:val="0015571C"/>
    <w:rsid w:val="00155959"/>
    <w:rsid w:val="0015793F"/>
    <w:rsid w:val="00157EED"/>
    <w:rsid w:val="00160BA0"/>
    <w:rsid w:val="001617A8"/>
    <w:rsid w:val="001617BF"/>
    <w:rsid w:val="00161A7F"/>
    <w:rsid w:val="00161AA1"/>
    <w:rsid w:val="00162C4F"/>
    <w:rsid w:val="001641B3"/>
    <w:rsid w:val="001645AA"/>
    <w:rsid w:val="001660A9"/>
    <w:rsid w:val="00166763"/>
    <w:rsid w:val="00167511"/>
    <w:rsid w:val="00170D4A"/>
    <w:rsid w:val="00171581"/>
    <w:rsid w:val="001720D5"/>
    <w:rsid w:val="001723D7"/>
    <w:rsid w:val="001724AB"/>
    <w:rsid w:val="00172A67"/>
    <w:rsid w:val="00172EAC"/>
    <w:rsid w:val="001734D9"/>
    <w:rsid w:val="00173AE8"/>
    <w:rsid w:val="001751E0"/>
    <w:rsid w:val="00175253"/>
    <w:rsid w:val="001767FF"/>
    <w:rsid w:val="00182084"/>
    <w:rsid w:val="00182AE5"/>
    <w:rsid w:val="001834C1"/>
    <w:rsid w:val="00183BA5"/>
    <w:rsid w:val="001847CC"/>
    <w:rsid w:val="00184FF5"/>
    <w:rsid w:val="00185A5B"/>
    <w:rsid w:val="00185F10"/>
    <w:rsid w:val="0018674A"/>
    <w:rsid w:val="00186BB6"/>
    <w:rsid w:val="00187197"/>
    <w:rsid w:val="00187369"/>
    <w:rsid w:val="001902C0"/>
    <w:rsid w:val="00190B3F"/>
    <w:rsid w:val="001937F9"/>
    <w:rsid w:val="00193A13"/>
    <w:rsid w:val="00194E53"/>
    <w:rsid w:val="0019511B"/>
    <w:rsid w:val="001953B0"/>
    <w:rsid w:val="00195636"/>
    <w:rsid w:val="00195F99"/>
    <w:rsid w:val="001969CA"/>
    <w:rsid w:val="00196CE0"/>
    <w:rsid w:val="00197243"/>
    <w:rsid w:val="001974BA"/>
    <w:rsid w:val="00197F1D"/>
    <w:rsid w:val="001A0948"/>
    <w:rsid w:val="001A0DD4"/>
    <w:rsid w:val="001A541F"/>
    <w:rsid w:val="001A5518"/>
    <w:rsid w:val="001B1FE0"/>
    <w:rsid w:val="001B25D7"/>
    <w:rsid w:val="001B2734"/>
    <w:rsid w:val="001B39DE"/>
    <w:rsid w:val="001B4738"/>
    <w:rsid w:val="001B5EA5"/>
    <w:rsid w:val="001B616B"/>
    <w:rsid w:val="001B6B58"/>
    <w:rsid w:val="001B7BAF"/>
    <w:rsid w:val="001C027D"/>
    <w:rsid w:val="001C11CC"/>
    <w:rsid w:val="001C2E91"/>
    <w:rsid w:val="001C3B43"/>
    <w:rsid w:val="001C3B81"/>
    <w:rsid w:val="001C3E7F"/>
    <w:rsid w:val="001C3EDE"/>
    <w:rsid w:val="001C48BA"/>
    <w:rsid w:val="001C68CB"/>
    <w:rsid w:val="001C6D18"/>
    <w:rsid w:val="001C73F6"/>
    <w:rsid w:val="001D0116"/>
    <w:rsid w:val="001D058F"/>
    <w:rsid w:val="001D5691"/>
    <w:rsid w:val="001D5C89"/>
    <w:rsid w:val="001D7489"/>
    <w:rsid w:val="001D7A13"/>
    <w:rsid w:val="001E04DB"/>
    <w:rsid w:val="001E084D"/>
    <w:rsid w:val="001E1F06"/>
    <w:rsid w:val="001E354D"/>
    <w:rsid w:val="001E3654"/>
    <w:rsid w:val="001E4E3A"/>
    <w:rsid w:val="001E5261"/>
    <w:rsid w:val="001E6208"/>
    <w:rsid w:val="001E7F84"/>
    <w:rsid w:val="001F0060"/>
    <w:rsid w:val="001F0CAA"/>
    <w:rsid w:val="001F0EF7"/>
    <w:rsid w:val="001F0FC5"/>
    <w:rsid w:val="001F1306"/>
    <w:rsid w:val="001F264D"/>
    <w:rsid w:val="001F3D5E"/>
    <w:rsid w:val="001F55C2"/>
    <w:rsid w:val="001F6549"/>
    <w:rsid w:val="001F6EAF"/>
    <w:rsid w:val="002006FB"/>
    <w:rsid w:val="00200EA8"/>
    <w:rsid w:val="002021CE"/>
    <w:rsid w:val="002036F5"/>
    <w:rsid w:val="002038BB"/>
    <w:rsid w:val="00204F2C"/>
    <w:rsid w:val="002059B5"/>
    <w:rsid w:val="00206050"/>
    <w:rsid w:val="00207291"/>
    <w:rsid w:val="002074F9"/>
    <w:rsid w:val="00207A0E"/>
    <w:rsid w:val="00207A25"/>
    <w:rsid w:val="002114CE"/>
    <w:rsid w:val="00211AC3"/>
    <w:rsid w:val="00211C05"/>
    <w:rsid w:val="002131B4"/>
    <w:rsid w:val="00213BC5"/>
    <w:rsid w:val="00214156"/>
    <w:rsid w:val="00214443"/>
    <w:rsid w:val="00214A9A"/>
    <w:rsid w:val="002173A3"/>
    <w:rsid w:val="0021767A"/>
    <w:rsid w:val="00217F89"/>
    <w:rsid w:val="002201D4"/>
    <w:rsid w:val="002207A7"/>
    <w:rsid w:val="00220C9C"/>
    <w:rsid w:val="00224237"/>
    <w:rsid w:val="00224865"/>
    <w:rsid w:val="00224908"/>
    <w:rsid w:val="00225335"/>
    <w:rsid w:val="002260E8"/>
    <w:rsid w:val="00226BF4"/>
    <w:rsid w:val="00232A4D"/>
    <w:rsid w:val="00235225"/>
    <w:rsid w:val="002352B1"/>
    <w:rsid w:val="00235FA1"/>
    <w:rsid w:val="002369E3"/>
    <w:rsid w:val="00236E2E"/>
    <w:rsid w:val="0023715E"/>
    <w:rsid w:val="00237414"/>
    <w:rsid w:val="00237590"/>
    <w:rsid w:val="0024037E"/>
    <w:rsid w:val="00240931"/>
    <w:rsid w:val="0024164F"/>
    <w:rsid w:val="0024236C"/>
    <w:rsid w:val="002425B1"/>
    <w:rsid w:val="002428B7"/>
    <w:rsid w:val="002446FF"/>
    <w:rsid w:val="00245455"/>
    <w:rsid w:val="0024629F"/>
    <w:rsid w:val="0025045B"/>
    <w:rsid w:val="00250C1E"/>
    <w:rsid w:val="002512CB"/>
    <w:rsid w:val="002519F9"/>
    <w:rsid w:val="00252498"/>
    <w:rsid w:val="00252566"/>
    <w:rsid w:val="00252950"/>
    <w:rsid w:val="00252A9C"/>
    <w:rsid w:val="00254E04"/>
    <w:rsid w:val="00255B6B"/>
    <w:rsid w:val="002568E3"/>
    <w:rsid w:val="00260F87"/>
    <w:rsid w:val="00261863"/>
    <w:rsid w:val="00261FA9"/>
    <w:rsid w:val="00262EEC"/>
    <w:rsid w:val="00265398"/>
    <w:rsid w:val="00265D14"/>
    <w:rsid w:val="00265D4B"/>
    <w:rsid w:val="00266B20"/>
    <w:rsid w:val="00266E92"/>
    <w:rsid w:val="002677B3"/>
    <w:rsid w:val="00267C1B"/>
    <w:rsid w:val="00267C78"/>
    <w:rsid w:val="0027000D"/>
    <w:rsid w:val="0027020C"/>
    <w:rsid w:val="00270D48"/>
    <w:rsid w:val="00272F84"/>
    <w:rsid w:val="00273B02"/>
    <w:rsid w:val="0027488C"/>
    <w:rsid w:val="0027525B"/>
    <w:rsid w:val="002759CF"/>
    <w:rsid w:val="00275EAC"/>
    <w:rsid w:val="0027614F"/>
    <w:rsid w:val="00276C61"/>
    <w:rsid w:val="00276CD0"/>
    <w:rsid w:val="00280551"/>
    <w:rsid w:val="00280A52"/>
    <w:rsid w:val="00280F42"/>
    <w:rsid w:val="00282BBE"/>
    <w:rsid w:val="002838B8"/>
    <w:rsid w:val="00283E76"/>
    <w:rsid w:val="002852BB"/>
    <w:rsid w:val="00286F67"/>
    <w:rsid w:val="0028700B"/>
    <w:rsid w:val="002871C3"/>
    <w:rsid w:val="00287238"/>
    <w:rsid w:val="00290C61"/>
    <w:rsid w:val="00291408"/>
    <w:rsid w:val="0029184A"/>
    <w:rsid w:val="002939A9"/>
    <w:rsid w:val="00294431"/>
    <w:rsid w:val="00294B2F"/>
    <w:rsid w:val="0029592F"/>
    <w:rsid w:val="002974E8"/>
    <w:rsid w:val="0029772D"/>
    <w:rsid w:val="002A01F0"/>
    <w:rsid w:val="002A0404"/>
    <w:rsid w:val="002A1B86"/>
    <w:rsid w:val="002A1D90"/>
    <w:rsid w:val="002A2297"/>
    <w:rsid w:val="002A2B7C"/>
    <w:rsid w:val="002A34ED"/>
    <w:rsid w:val="002A549E"/>
    <w:rsid w:val="002A6ABF"/>
    <w:rsid w:val="002A6BFA"/>
    <w:rsid w:val="002B067B"/>
    <w:rsid w:val="002B0CB5"/>
    <w:rsid w:val="002B1390"/>
    <w:rsid w:val="002B1CDA"/>
    <w:rsid w:val="002B2711"/>
    <w:rsid w:val="002B442A"/>
    <w:rsid w:val="002B48DA"/>
    <w:rsid w:val="002B4CD9"/>
    <w:rsid w:val="002B5040"/>
    <w:rsid w:val="002B54C3"/>
    <w:rsid w:val="002B6CED"/>
    <w:rsid w:val="002C02AE"/>
    <w:rsid w:val="002C08FC"/>
    <w:rsid w:val="002C2433"/>
    <w:rsid w:val="002C2787"/>
    <w:rsid w:val="002C3BCE"/>
    <w:rsid w:val="002C4FD1"/>
    <w:rsid w:val="002C5DCA"/>
    <w:rsid w:val="002C646E"/>
    <w:rsid w:val="002C6852"/>
    <w:rsid w:val="002C7396"/>
    <w:rsid w:val="002C78B6"/>
    <w:rsid w:val="002C7A95"/>
    <w:rsid w:val="002D0D9D"/>
    <w:rsid w:val="002D1348"/>
    <w:rsid w:val="002D49CC"/>
    <w:rsid w:val="002D5EAA"/>
    <w:rsid w:val="002D5F9F"/>
    <w:rsid w:val="002D6A1C"/>
    <w:rsid w:val="002E260D"/>
    <w:rsid w:val="002E3A78"/>
    <w:rsid w:val="002E44C1"/>
    <w:rsid w:val="002E5258"/>
    <w:rsid w:val="002E6C86"/>
    <w:rsid w:val="002F0522"/>
    <w:rsid w:val="002F082E"/>
    <w:rsid w:val="002F284D"/>
    <w:rsid w:val="002F2B21"/>
    <w:rsid w:val="002F34F7"/>
    <w:rsid w:val="002F4747"/>
    <w:rsid w:val="002F4ED3"/>
    <w:rsid w:val="002F4F6C"/>
    <w:rsid w:val="002F6D3F"/>
    <w:rsid w:val="002F7188"/>
    <w:rsid w:val="002F7365"/>
    <w:rsid w:val="002F757D"/>
    <w:rsid w:val="002F79B9"/>
    <w:rsid w:val="002F7A1C"/>
    <w:rsid w:val="00301BC3"/>
    <w:rsid w:val="00301E6B"/>
    <w:rsid w:val="0030353E"/>
    <w:rsid w:val="003035CE"/>
    <w:rsid w:val="00303E61"/>
    <w:rsid w:val="003044F0"/>
    <w:rsid w:val="00304ADA"/>
    <w:rsid w:val="00306018"/>
    <w:rsid w:val="0030684E"/>
    <w:rsid w:val="003071CE"/>
    <w:rsid w:val="00307836"/>
    <w:rsid w:val="00310C1C"/>
    <w:rsid w:val="00310D9A"/>
    <w:rsid w:val="0031117B"/>
    <w:rsid w:val="003121DC"/>
    <w:rsid w:val="0031288C"/>
    <w:rsid w:val="0031296E"/>
    <w:rsid w:val="00312F7E"/>
    <w:rsid w:val="00314DBA"/>
    <w:rsid w:val="003152D2"/>
    <w:rsid w:val="0031630B"/>
    <w:rsid w:val="00321A9D"/>
    <w:rsid w:val="00324CDA"/>
    <w:rsid w:val="003255A5"/>
    <w:rsid w:val="00325D15"/>
    <w:rsid w:val="003267EA"/>
    <w:rsid w:val="00326F5E"/>
    <w:rsid w:val="00330273"/>
    <w:rsid w:val="00330C4B"/>
    <w:rsid w:val="00331713"/>
    <w:rsid w:val="00331F67"/>
    <w:rsid w:val="003321C7"/>
    <w:rsid w:val="00333023"/>
    <w:rsid w:val="00334566"/>
    <w:rsid w:val="0033713E"/>
    <w:rsid w:val="003374F2"/>
    <w:rsid w:val="00340AEA"/>
    <w:rsid w:val="00340BA8"/>
    <w:rsid w:val="00342368"/>
    <w:rsid w:val="00342919"/>
    <w:rsid w:val="00342FF7"/>
    <w:rsid w:val="003433EC"/>
    <w:rsid w:val="00343506"/>
    <w:rsid w:val="00343EC5"/>
    <w:rsid w:val="00343F31"/>
    <w:rsid w:val="00346012"/>
    <w:rsid w:val="00346298"/>
    <w:rsid w:val="00347090"/>
    <w:rsid w:val="00350235"/>
    <w:rsid w:val="00350976"/>
    <w:rsid w:val="00350BBB"/>
    <w:rsid w:val="00350FDE"/>
    <w:rsid w:val="003510C0"/>
    <w:rsid w:val="00351BCA"/>
    <w:rsid w:val="00351C93"/>
    <w:rsid w:val="0035232E"/>
    <w:rsid w:val="00352620"/>
    <w:rsid w:val="00353C77"/>
    <w:rsid w:val="00355A18"/>
    <w:rsid w:val="0035664F"/>
    <w:rsid w:val="00356C26"/>
    <w:rsid w:val="0035743A"/>
    <w:rsid w:val="003575EC"/>
    <w:rsid w:val="00357A43"/>
    <w:rsid w:val="003608DE"/>
    <w:rsid w:val="0036095C"/>
    <w:rsid w:val="00360FDE"/>
    <w:rsid w:val="00361898"/>
    <w:rsid w:val="00361DF8"/>
    <w:rsid w:val="0036328B"/>
    <w:rsid w:val="00363666"/>
    <w:rsid w:val="0036426D"/>
    <w:rsid w:val="00364619"/>
    <w:rsid w:val="00364B1B"/>
    <w:rsid w:val="003671FE"/>
    <w:rsid w:val="00367EC3"/>
    <w:rsid w:val="00370190"/>
    <w:rsid w:val="003720DA"/>
    <w:rsid w:val="00372138"/>
    <w:rsid w:val="00375B13"/>
    <w:rsid w:val="00376DFF"/>
    <w:rsid w:val="00380F8E"/>
    <w:rsid w:val="00381ACF"/>
    <w:rsid w:val="00381CE9"/>
    <w:rsid w:val="003823CF"/>
    <w:rsid w:val="003829E0"/>
    <w:rsid w:val="00384726"/>
    <w:rsid w:val="00386391"/>
    <w:rsid w:val="003875CD"/>
    <w:rsid w:val="003903C1"/>
    <w:rsid w:val="00391E5F"/>
    <w:rsid w:val="00391E7A"/>
    <w:rsid w:val="0039340D"/>
    <w:rsid w:val="003938A1"/>
    <w:rsid w:val="00394865"/>
    <w:rsid w:val="00394ADA"/>
    <w:rsid w:val="00396074"/>
    <w:rsid w:val="00396520"/>
    <w:rsid w:val="00396799"/>
    <w:rsid w:val="00396807"/>
    <w:rsid w:val="003978F0"/>
    <w:rsid w:val="003A0C78"/>
    <w:rsid w:val="003A1A73"/>
    <w:rsid w:val="003A1DBD"/>
    <w:rsid w:val="003A292A"/>
    <w:rsid w:val="003A2A1D"/>
    <w:rsid w:val="003A3382"/>
    <w:rsid w:val="003A37DC"/>
    <w:rsid w:val="003A3B0B"/>
    <w:rsid w:val="003A4170"/>
    <w:rsid w:val="003A447E"/>
    <w:rsid w:val="003A44C5"/>
    <w:rsid w:val="003A51B1"/>
    <w:rsid w:val="003A634D"/>
    <w:rsid w:val="003A64D2"/>
    <w:rsid w:val="003A7DB2"/>
    <w:rsid w:val="003B1207"/>
    <w:rsid w:val="003B299D"/>
    <w:rsid w:val="003B29EE"/>
    <w:rsid w:val="003B312A"/>
    <w:rsid w:val="003B4196"/>
    <w:rsid w:val="003B4422"/>
    <w:rsid w:val="003B61E0"/>
    <w:rsid w:val="003B67B1"/>
    <w:rsid w:val="003B7607"/>
    <w:rsid w:val="003B7903"/>
    <w:rsid w:val="003B7E23"/>
    <w:rsid w:val="003C007F"/>
    <w:rsid w:val="003C2033"/>
    <w:rsid w:val="003C2078"/>
    <w:rsid w:val="003C3765"/>
    <w:rsid w:val="003C44D6"/>
    <w:rsid w:val="003C5CB2"/>
    <w:rsid w:val="003C6132"/>
    <w:rsid w:val="003C63F4"/>
    <w:rsid w:val="003C640E"/>
    <w:rsid w:val="003C7624"/>
    <w:rsid w:val="003C7B9A"/>
    <w:rsid w:val="003C7BBB"/>
    <w:rsid w:val="003D037A"/>
    <w:rsid w:val="003D04F2"/>
    <w:rsid w:val="003D0B55"/>
    <w:rsid w:val="003D1C9E"/>
    <w:rsid w:val="003D3F0A"/>
    <w:rsid w:val="003D50B4"/>
    <w:rsid w:val="003D58B0"/>
    <w:rsid w:val="003D5F16"/>
    <w:rsid w:val="003D6168"/>
    <w:rsid w:val="003D692D"/>
    <w:rsid w:val="003D747C"/>
    <w:rsid w:val="003E04E1"/>
    <w:rsid w:val="003E0529"/>
    <w:rsid w:val="003E0983"/>
    <w:rsid w:val="003E0B6E"/>
    <w:rsid w:val="003E216A"/>
    <w:rsid w:val="003E2C06"/>
    <w:rsid w:val="003E35D0"/>
    <w:rsid w:val="003E35F8"/>
    <w:rsid w:val="003E39D3"/>
    <w:rsid w:val="003E4307"/>
    <w:rsid w:val="003E4431"/>
    <w:rsid w:val="003E46DF"/>
    <w:rsid w:val="003E6317"/>
    <w:rsid w:val="003E7311"/>
    <w:rsid w:val="003F18F5"/>
    <w:rsid w:val="003F1991"/>
    <w:rsid w:val="003F1996"/>
    <w:rsid w:val="003F4E3B"/>
    <w:rsid w:val="003F5E65"/>
    <w:rsid w:val="003F5F12"/>
    <w:rsid w:val="003F65C4"/>
    <w:rsid w:val="003F6A47"/>
    <w:rsid w:val="003F6E65"/>
    <w:rsid w:val="004005AB"/>
    <w:rsid w:val="004010F1"/>
    <w:rsid w:val="004016B2"/>
    <w:rsid w:val="004018A4"/>
    <w:rsid w:val="00401C72"/>
    <w:rsid w:val="00402CD1"/>
    <w:rsid w:val="00402D5C"/>
    <w:rsid w:val="0040383C"/>
    <w:rsid w:val="00403CE0"/>
    <w:rsid w:val="00404F88"/>
    <w:rsid w:val="00405B2F"/>
    <w:rsid w:val="00405D50"/>
    <w:rsid w:val="00406F1D"/>
    <w:rsid w:val="00407071"/>
    <w:rsid w:val="0040796A"/>
    <w:rsid w:val="00407F21"/>
    <w:rsid w:val="00410EBD"/>
    <w:rsid w:val="004116BB"/>
    <w:rsid w:val="00414864"/>
    <w:rsid w:val="00415A95"/>
    <w:rsid w:val="00415B4A"/>
    <w:rsid w:val="004162F9"/>
    <w:rsid w:val="00417982"/>
    <w:rsid w:val="00417E11"/>
    <w:rsid w:val="004204AD"/>
    <w:rsid w:val="004208AC"/>
    <w:rsid w:val="00421C73"/>
    <w:rsid w:val="00423EF5"/>
    <w:rsid w:val="00425151"/>
    <w:rsid w:val="004266FE"/>
    <w:rsid w:val="00426992"/>
    <w:rsid w:val="00430E4F"/>
    <w:rsid w:val="0043100A"/>
    <w:rsid w:val="004310F8"/>
    <w:rsid w:val="00431B3B"/>
    <w:rsid w:val="00432CEB"/>
    <w:rsid w:val="00433312"/>
    <w:rsid w:val="004333C0"/>
    <w:rsid w:val="004348BB"/>
    <w:rsid w:val="004364B6"/>
    <w:rsid w:val="004365E9"/>
    <w:rsid w:val="00436806"/>
    <w:rsid w:val="00436FA7"/>
    <w:rsid w:val="004373E2"/>
    <w:rsid w:val="0044034F"/>
    <w:rsid w:val="00440B29"/>
    <w:rsid w:val="00440D78"/>
    <w:rsid w:val="00442027"/>
    <w:rsid w:val="004424FA"/>
    <w:rsid w:val="00442AD9"/>
    <w:rsid w:val="00442D1F"/>
    <w:rsid w:val="00444765"/>
    <w:rsid w:val="004447AA"/>
    <w:rsid w:val="00444914"/>
    <w:rsid w:val="00444E38"/>
    <w:rsid w:val="0044533E"/>
    <w:rsid w:val="00445F43"/>
    <w:rsid w:val="00447558"/>
    <w:rsid w:val="00447BF6"/>
    <w:rsid w:val="004506E4"/>
    <w:rsid w:val="00451E66"/>
    <w:rsid w:val="004520B2"/>
    <w:rsid w:val="0045296C"/>
    <w:rsid w:val="00452E98"/>
    <w:rsid w:val="0045330A"/>
    <w:rsid w:val="00453B4E"/>
    <w:rsid w:val="0045637F"/>
    <w:rsid w:val="004611AF"/>
    <w:rsid w:val="004616FC"/>
    <w:rsid w:val="00461974"/>
    <w:rsid w:val="00463C90"/>
    <w:rsid w:val="00463CC6"/>
    <w:rsid w:val="004640D6"/>
    <w:rsid w:val="00465379"/>
    <w:rsid w:val="004653C3"/>
    <w:rsid w:val="0046560B"/>
    <w:rsid w:val="0046578E"/>
    <w:rsid w:val="00465EE8"/>
    <w:rsid w:val="00466378"/>
    <w:rsid w:val="00466BB1"/>
    <w:rsid w:val="00466ED0"/>
    <w:rsid w:val="004671B6"/>
    <w:rsid w:val="004679EB"/>
    <w:rsid w:val="0047120A"/>
    <w:rsid w:val="00471562"/>
    <w:rsid w:val="00472F93"/>
    <w:rsid w:val="00473103"/>
    <w:rsid w:val="00473501"/>
    <w:rsid w:val="004738BE"/>
    <w:rsid w:val="004743AD"/>
    <w:rsid w:val="00475050"/>
    <w:rsid w:val="0047584D"/>
    <w:rsid w:val="004769C4"/>
    <w:rsid w:val="00477FFD"/>
    <w:rsid w:val="0048129A"/>
    <w:rsid w:val="00481312"/>
    <w:rsid w:val="00481E77"/>
    <w:rsid w:val="00482CF3"/>
    <w:rsid w:val="0048307B"/>
    <w:rsid w:val="00483083"/>
    <w:rsid w:val="00483A3E"/>
    <w:rsid w:val="00485E68"/>
    <w:rsid w:val="004867E4"/>
    <w:rsid w:val="00487163"/>
    <w:rsid w:val="00487224"/>
    <w:rsid w:val="00487265"/>
    <w:rsid w:val="00490647"/>
    <w:rsid w:val="004917FF"/>
    <w:rsid w:val="00491FEC"/>
    <w:rsid w:val="004933FD"/>
    <w:rsid w:val="004960AD"/>
    <w:rsid w:val="004961C5"/>
    <w:rsid w:val="004A100D"/>
    <w:rsid w:val="004A1412"/>
    <w:rsid w:val="004A1F6B"/>
    <w:rsid w:val="004A26C4"/>
    <w:rsid w:val="004A286D"/>
    <w:rsid w:val="004A3156"/>
    <w:rsid w:val="004A463E"/>
    <w:rsid w:val="004A4B17"/>
    <w:rsid w:val="004A532E"/>
    <w:rsid w:val="004A6FB3"/>
    <w:rsid w:val="004B00FA"/>
    <w:rsid w:val="004B16B8"/>
    <w:rsid w:val="004B1796"/>
    <w:rsid w:val="004B1BC0"/>
    <w:rsid w:val="004B24B2"/>
    <w:rsid w:val="004B2BFD"/>
    <w:rsid w:val="004B341A"/>
    <w:rsid w:val="004B3924"/>
    <w:rsid w:val="004B5368"/>
    <w:rsid w:val="004B6974"/>
    <w:rsid w:val="004B6FA3"/>
    <w:rsid w:val="004B76F3"/>
    <w:rsid w:val="004C04FB"/>
    <w:rsid w:val="004C093B"/>
    <w:rsid w:val="004C0E91"/>
    <w:rsid w:val="004C1D68"/>
    <w:rsid w:val="004C306D"/>
    <w:rsid w:val="004C3262"/>
    <w:rsid w:val="004C4877"/>
    <w:rsid w:val="004C5BB5"/>
    <w:rsid w:val="004C6520"/>
    <w:rsid w:val="004C676B"/>
    <w:rsid w:val="004C6775"/>
    <w:rsid w:val="004C6C86"/>
    <w:rsid w:val="004C6EAE"/>
    <w:rsid w:val="004D04BE"/>
    <w:rsid w:val="004D0B6F"/>
    <w:rsid w:val="004D1343"/>
    <w:rsid w:val="004D36EA"/>
    <w:rsid w:val="004D3B56"/>
    <w:rsid w:val="004D40DC"/>
    <w:rsid w:val="004D427F"/>
    <w:rsid w:val="004D752A"/>
    <w:rsid w:val="004D7F4E"/>
    <w:rsid w:val="004E01A0"/>
    <w:rsid w:val="004E04CE"/>
    <w:rsid w:val="004E0556"/>
    <w:rsid w:val="004E091A"/>
    <w:rsid w:val="004E1A15"/>
    <w:rsid w:val="004E3BF6"/>
    <w:rsid w:val="004E455B"/>
    <w:rsid w:val="004E47E6"/>
    <w:rsid w:val="004E4AFA"/>
    <w:rsid w:val="004E5B40"/>
    <w:rsid w:val="004E672A"/>
    <w:rsid w:val="004E7A50"/>
    <w:rsid w:val="004F0ED0"/>
    <w:rsid w:val="004F216D"/>
    <w:rsid w:val="004F28CC"/>
    <w:rsid w:val="004F2E0E"/>
    <w:rsid w:val="004F2F46"/>
    <w:rsid w:val="004F720C"/>
    <w:rsid w:val="00500726"/>
    <w:rsid w:val="00501064"/>
    <w:rsid w:val="00502536"/>
    <w:rsid w:val="005025D5"/>
    <w:rsid w:val="00502E28"/>
    <w:rsid w:val="00502FF5"/>
    <w:rsid w:val="0050341F"/>
    <w:rsid w:val="00504314"/>
    <w:rsid w:val="0050505E"/>
    <w:rsid w:val="00505CEE"/>
    <w:rsid w:val="0050779E"/>
    <w:rsid w:val="0051035D"/>
    <w:rsid w:val="0051126F"/>
    <w:rsid w:val="00511696"/>
    <w:rsid w:val="0051320E"/>
    <w:rsid w:val="005132EA"/>
    <w:rsid w:val="00514173"/>
    <w:rsid w:val="00516C74"/>
    <w:rsid w:val="005174B5"/>
    <w:rsid w:val="00520D4D"/>
    <w:rsid w:val="00522173"/>
    <w:rsid w:val="005242CC"/>
    <w:rsid w:val="005248A6"/>
    <w:rsid w:val="00525489"/>
    <w:rsid w:val="00525C46"/>
    <w:rsid w:val="00526B1B"/>
    <w:rsid w:val="00526C08"/>
    <w:rsid w:val="00527069"/>
    <w:rsid w:val="00527190"/>
    <w:rsid w:val="00527CDE"/>
    <w:rsid w:val="00527F75"/>
    <w:rsid w:val="00530566"/>
    <w:rsid w:val="0053203E"/>
    <w:rsid w:val="00532189"/>
    <w:rsid w:val="00533023"/>
    <w:rsid w:val="00533C40"/>
    <w:rsid w:val="00533C8D"/>
    <w:rsid w:val="005351AE"/>
    <w:rsid w:val="00535C29"/>
    <w:rsid w:val="00537D71"/>
    <w:rsid w:val="00540083"/>
    <w:rsid w:val="00540BF7"/>
    <w:rsid w:val="00540D15"/>
    <w:rsid w:val="00541ED8"/>
    <w:rsid w:val="00542FFE"/>
    <w:rsid w:val="00543014"/>
    <w:rsid w:val="0054315E"/>
    <w:rsid w:val="005435B3"/>
    <w:rsid w:val="00543D12"/>
    <w:rsid w:val="00544253"/>
    <w:rsid w:val="0054427B"/>
    <w:rsid w:val="00544E49"/>
    <w:rsid w:val="00544E58"/>
    <w:rsid w:val="0054601E"/>
    <w:rsid w:val="00547FE9"/>
    <w:rsid w:val="005533A4"/>
    <w:rsid w:val="00554133"/>
    <w:rsid w:val="00554A71"/>
    <w:rsid w:val="00555EBF"/>
    <w:rsid w:val="005566C6"/>
    <w:rsid w:val="005571D9"/>
    <w:rsid w:val="005572B2"/>
    <w:rsid w:val="00557F57"/>
    <w:rsid w:val="00560FE2"/>
    <w:rsid w:val="005617B7"/>
    <w:rsid w:val="00562C6E"/>
    <w:rsid w:val="005635F3"/>
    <w:rsid w:val="00563E0A"/>
    <w:rsid w:val="005640EF"/>
    <w:rsid w:val="005644B3"/>
    <w:rsid w:val="005650BE"/>
    <w:rsid w:val="0056633B"/>
    <w:rsid w:val="00567AF4"/>
    <w:rsid w:val="00570232"/>
    <w:rsid w:val="00571587"/>
    <w:rsid w:val="0057360A"/>
    <w:rsid w:val="0057538B"/>
    <w:rsid w:val="00576786"/>
    <w:rsid w:val="00580990"/>
    <w:rsid w:val="00580AFB"/>
    <w:rsid w:val="00580BB2"/>
    <w:rsid w:val="005823FB"/>
    <w:rsid w:val="00582C8F"/>
    <w:rsid w:val="00583252"/>
    <w:rsid w:val="005836B0"/>
    <w:rsid w:val="0058471F"/>
    <w:rsid w:val="00584D00"/>
    <w:rsid w:val="0058522E"/>
    <w:rsid w:val="005854B8"/>
    <w:rsid w:val="00586CF5"/>
    <w:rsid w:val="00590912"/>
    <w:rsid w:val="00590CDC"/>
    <w:rsid w:val="00591E1D"/>
    <w:rsid w:val="005940CD"/>
    <w:rsid w:val="0059489C"/>
    <w:rsid w:val="00594E82"/>
    <w:rsid w:val="00596929"/>
    <w:rsid w:val="005A0612"/>
    <w:rsid w:val="005A106A"/>
    <w:rsid w:val="005A3198"/>
    <w:rsid w:val="005A3797"/>
    <w:rsid w:val="005A3840"/>
    <w:rsid w:val="005A3E8C"/>
    <w:rsid w:val="005A3F7C"/>
    <w:rsid w:val="005A68AB"/>
    <w:rsid w:val="005A6BA9"/>
    <w:rsid w:val="005A715A"/>
    <w:rsid w:val="005A78B4"/>
    <w:rsid w:val="005A7A95"/>
    <w:rsid w:val="005B0352"/>
    <w:rsid w:val="005B121F"/>
    <w:rsid w:val="005B122E"/>
    <w:rsid w:val="005B133E"/>
    <w:rsid w:val="005B2604"/>
    <w:rsid w:val="005B2F36"/>
    <w:rsid w:val="005B527E"/>
    <w:rsid w:val="005B592B"/>
    <w:rsid w:val="005B5962"/>
    <w:rsid w:val="005B79F1"/>
    <w:rsid w:val="005C07C9"/>
    <w:rsid w:val="005C33F4"/>
    <w:rsid w:val="005C3449"/>
    <w:rsid w:val="005C35BA"/>
    <w:rsid w:val="005C3CFB"/>
    <w:rsid w:val="005C3F8B"/>
    <w:rsid w:val="005C4E40"/>
    <w:rsid w:val="005C754D"/>
    <w:rsid w:val="005C76B0"/>
    <w:rsid w:val="005C7AB2"/>
    <w:rsid w:val="005D0876"/>
    <w:rsid w:val="005D17B7"/>
    <w:rsid w:val="005D2083"/>
    <w:rsid w:val="005D2E25"/>
    <w:rsid w:val="005D31D2"/>
    <w:rsid w:val="005D3268"/>
    <w:rsid w:val="005D782F"/>
    <w:rsid w:val="005E0202"/>
    <w:rsid w:val="005E0241"/>
    <w:rsid w:val="005E12DC"/>
    <w:rsid w:val="005E1CA9"/>
    <w:rsid w:val="005E27A7"/>
    <w:rsid w:val="005E2D93"/>
    <w:rsid w:val="005E3B4A"/>
    <w:rsid w:val="005E3F9D"/>
    <w:rsid w:val="005E41ED"/>
    <w:rsid w:val="005E558C"/>
    <w:rsid w:val="005E699F"/>
    <w:rsid w:val="005E722E"/>
    <w:rsid w:val="005E736B"/>
    <w:rsid w:val="005F0458"/>
    <w:rsid w:val="005F0BF7"/>
    <w:rsid w:val="005F13E1"/>
    <w:rsid w:val="005F34EC"/>
    <w:rsid w:val="005F3891"/>
    <w:rsid w:val="005F3E3D"/>
    <w:rsid w:val="005F46A0"/>
    <w:rsid w:val="005F4819"/>
    <w:rsid w:val="005F54BF"/>
    <w:rsid w:val="005F61E4"/>
    <w:rsid w:val="005F788E"/>
    <w:rsid w:val="005F7EE6"/>
    <w:rsid w:val="00600732"/>
    <w:rsid w:val="00601EC1"/>
    <w:rsid w:val="006021FA"/>
    <w:rsid w:val="00602D6D"/>
    <w:rsid w:val="0060322B"/>
    <w:rsid w:val="006058A9"/>
    <w:rsid w:val="006058C5"/>
    <w:rsid w:val="00605B99"/>
    <w:rsid w:val="00606622"/>
    <w:rsid w:val="00606C90"/>
    <w:rsid w:val="00606D01"/>
    <w:rsid w:val="006076E0"/>
    <w:rsid w:val="006107C5"/>
    <w:rsid w:val="00611AC3"/>
    <w:rsid w:val="006132BD"/>
    <w:rsid w:val="00613560"/>
    <w:rsid w:val="006143BA"/>
    <w:rsid w:val="00615C7E"/>
    <w:rsid w:val="0061715B"/>
    <w:rsid w:val="00617288"/>
    <w:rsid w:val="006173D0"/>
    <w:rsid w:val="006178B5"/>
    <w:rsid w:val="00617D66"/>
    <w:rsid w:val="0062028D"/>
    <w:rsid w:val="0062043B"/>
    <w:rsid w:val="0062088F"/>
    <w:rsid w:val="00620E80"/>
    <w:rsid w:val="00621983"/>
    <w:rsid w:val="00622303"/>
    <w:rsid w:val="00622601"/>
    <w:rsid w:val="00623721"/>
    <w:rsid w:val="00623D4E"/>
    <w:rsid w:val="00623DCF"/>
    <w:rsid w:val="00627C4B"/>
    <w:rsid w:val="0063096B"/>
    <w:rsid w:val="00631779"/>
    <w:rsid w:val="00632429"/>
    <w:rsid w:val="00632B27"/>
    <w:rsid w:val="00633583"/>
    <w:rsid w:val="00633716"/>
    <w:rsid w:val="00633E98"/>
    <w:rsid w:val="00634D18"/>
    <w:rsid w:val="00634F3D"/>
    <w:rsid w:val="00636B32"/>
    <w:rsid w:val="006413A3"/>
    <w:rsid w:val="00644A29"/>
    <w:rsid w:val="00645F0E"/>
    <w:rsid w:val="0064634F"/>
    <w:rsid w:val="006467E0"/>
    <w:rsid w:val="00646867"/>
    <w:rsid w:val="00646A9D"/>
    <w:rsid w:val="006470CF"/>
    <w:rsid w:val="0064736C"/>
    <w:rsid w:val="00647DEE"/>
    <w:rsid w:val="00647EA7"/>
    <w:rsid w:val="00647ED2"/>
    <w:rsid w:val="00647F1E"/>
    <w:rsid w:val="00651C41"/>
    <w:rsid w:val="00653690"/>
    <w:rsid w:val="0065389B"/>
    <w:rsid w:val="00654711"/>
    <w:rsid w:val="006551B0"/>
    <w:rsid w:val="00655B25"/>
    <w:rsid w:val="00655B5E"/>
    <w:rsid w:val="006564F2"/>
    <w:rsid w:val="00656ACD"/>
    <w:rsid w:val="00657409"/>
    <w:rsid w:val="00661460"/>
    <w:rsid w:val="00661FC5"/>
    <w:rsid w:val="006626B4"/>
    <w:rsid w:val="00662EEE"/>
    <w:rsid w:val="00664539"/>
    <w:rsid w:val="00665C78"/>
    <w:rsid w:val="0066612F"/>
    <w:rsid w:val="006661C3"/>
    <w:rsid w:val="00666451"/>
    <w:rsid w:val="006675E6"/>
    <w:rsid w:val="006679EE"/>
    <w:rsid w:val="00667B79"/>
    <w:rsid w:val="00671691"/>
    <w:rsid w:val="00671894"/>
    <w:rsid w:val="00671C13"/>
    <w:rsid w:val="0067437E"/>
    <w:rsid w:val="006747B7"/>
    <w:rsid w:val="00674B04"/>
    <w:rsid w:val="006753B6"/>
    <w:rsid w:val="00675B82"/>
    <w:rsid w:val="006760E7"/>
    <w:rsid w:val="00680F00"/>
    <w:rsid w:val="0068178B"/>
    <w:rsid w:val="006819E7"/>
    <w:rsid w:val="00685B8B"/>
    <w:rsid w:val="00685BD4"/>
    <w:rsid w:val="006869AD"/>
    <w:rsid w:val="00687672"/>
    <w:rsid w:val="00687DD4"/>
    <w:rsid w:val="006902CA"/>
    <w:rsid w:val="00691268"/>
    <w:rsid w:val="00691FC9"/>
    <w:rsid w:val="00692850"/>
    <w:rsid w:val="006940F1"/>
    <w:rsid w:val="006961E0"/>
    <w:rsid w:val="0069686F"/>
    <w:rsid w:val="00696A75"/>
    <w:rsid w:val="00696CB7"/>
    <w:rsid w:val="006A0315"/>
    <w:rsid w:val="006A06C2"/>
    <w:rsid w:val="006A0983"/>
    <w:rsid w:val="006A0F7B"/>
    <w:rsid w:val="006A202A"/>
    <w:rsid w:val="006A3BAB"/>
    <w:rsid w:val="006A4B61"/>
    <w:rsid w:val="006A4E03"/>
    <w:rsid w:val="006A51BE"/>
    <w:rsid w:val="006A640E"/>
    <w:rsid w:val="006A728B"/>
    <w:rsid w:val="006A7E4F"/>
    <w:rsid w:val="006B4910"/>
    <w:rsid w:val="006B4B0A"/>
    <w:rsid w:val="006B518B"/>
    <w:rsid w:val="006B6B5D"/>
    <w:rsid w:val="006B74E1"/>
    <w:rsid w:val="006B7ADA"/>
    <w:rsid w:val="006C0D91"/>
    <w:rsid w:val="006C1B87"/>
    <w:rsid w:val="006C1F80"/>
    <w:rsid w:val="006C24D1"/>
    <w:rsid w:val="006C3156"/>
    <w:rsid w:val="006C31A6"/>
    <w:rsid w:val="006C381C"/>
    <w:rsid w:val="006C4600"/>
    <w:rsid w:val="006C7124"/>
    <w:rsid w:val="006C77B1"/>
    <w:rsid w:val="006D05E6"/>
    <w:rsid w:val="006D09E7"/>
    <w:rsid w:val="006D1250"/>
    <w:rsid w:val="006D1B79"/>
    <w:rsid w:val="006D1BDF"/>
    <w:rsid w:val="006D2048"/>
    <w:rsid w:val="006D2094"/>
    <w:rsid w:val="006D2212"/>
    <w:rsid w:val="006D2904"/>
    <w:rsid w:val="006D2F95"/>
    <w:rsid w:val="006D2FAD"/>
    <w:rsid w:val="006D3338"/>
    <w:rsid w:val="006D336D"/>
    <w:rsid w:val="006D394C"/>
    <w:rsid w:val="006D396E"/>
    <w:rsid w:val="006D4098"/>
    <w:rsid w:val="006D48A8"/>
    <w:rsid w:val="006D5505"/>
    <w:rsid w:val="006D62D0"/>
    <w:rsid w:val="006D6611"/>
    <w:rsid w:val="006D6E74"/>
    <w:rsid w:val="006D786D"/>
    <w:rsid w:val="006D7D2E"/>
    <w:rsid w:val="006D7DC2"/>
    <w:rsid w:val="006E0043"/>
    <w:rsid w:val="006E0052"/>
    <w:rsid w:val="006E029A"/>
    <w:rsid w:val="006E073B"/>
    <w:rsid w:val="006E14D6"/>
    <w:rsid w:val="006E23BC"/>
    <w:rsid w:val="006E25B1"/>
    <w:rsid w:val="006E3464"/>
    <w:rsid w:val="006E3A09"/>
    <w:rsid w:val="006E3D54"/>
    <w:rsid w:val="006E427E"/>
    <w:rsid w:val="006E59AA"/>
    <w:rsid w:val="006E73AA"/>
    <w:rsid w:val="006E7A15"/>
    <w:rsid w:val="006F048B"/>
    <w:rsid w:val="006F0769"/>
    <w:rsid w:val="006F09F7"/>
    <w:rsid w:val="006F0A79"/>
    <w:rsid w:val="006F1D69"/>
    <w:rsid w:val="006F1FEB"/>
    <w:rsid w:val="006F2296"/>
    <w:rsid w:val="006F2CB1"/>
    <w:rsid w:val="006F5D3A"/>
    <w:rsid w:val="006F6BDF"/>
    <w:rsid w:val="006F76D8"/>
    <w:rsid w:val="007011D7"/>
    <w:rsid w:val="00701C65"/>
    <w:rsid w:val="00701DFF"/>
    <w:rsid w:val="007037BA"/>
    <w:rsid w:val="00704247"/>
    <w:rsid w:val="007050DA"/>
    <w:rsid w:val="00705B9E"/>
    <w:rsid w:val="007060DF"/>
    <w:rsid w:val="00706241"/>
    <w:rsid w:val="0070656F"/>
    <w:rsid w:val="00706CBC"/>
    <w:rsid w:val="007078BD"/>
    <w:rsid w:val="00710E06"/>
    <w:rsid w:val="0071145B"/>
    <w:rsid w:val="00711C68"/>
    <w:rsid w:val="00713366"/>
    <w:rsid w:val="00715133"/>
    <w:rsid w:val="00715AE9"/>
    <w:rsid w:val="00716371"/>
    <w:rsid w:val="00717499"/>
    <w:rsid w:val="00717F5C"/>
    <w:rsid w:val="00722065"/>
    <w:rsid w:val="0072231E"/>
    <w:rsid w:val="00723405"/>
    <w:rsid w:val="00723BF1"/>
    <w:rsid w:val="00723D92"/>
    <w:rsid w:val="0072474B"/>
    <w:rsid w:val="0072568F"/>
    <w:rsid w:val="007262CB"/>
    <w:rsid w:val="007267F2"/>
    <w:rsid w:val="00727C08"/>
    <w:rsid w:val="007303AB"/>
    <w:rsid w:val="007316AA"/>
    <w:rsid w:val="00731C2B"/>
    <w:rsid w:val="0073331A"/>
    <w:rsid w:val="007335A1"/>
    <w:rsid w:val="007344D4"/>
    <w:rsid w:val="007346B3"/>
    <w:rsid w:val="007355A2"/>
    <w:rsid w:val="00735E00"/>
    <w:rsid w:val="00736D1C"/>
    <w:rsid w:val="0073746E"/>
    <w:rsid w:val="00737933"/>
    <w:rsid w:val="00741962"/>
    <w:rsid w:val="0074212F"/>
    <w:rsid w:val="007427F3"/>
    <w:rsid w:val="007430BB"/>
    <w:rsid w:val="007431BF"/>
    <w:rsid w:val="00744053"/>
    <w:rsid w:val="00744DCD"/>
    <w:rsid w:val="007455B5"/>
    <w:rsid w:val="00746566"/>
    <w:rsid w:val="00746C0A"/>
    <w:rsid w:val="007506A8"/>
    <w:rsid w:val="007514B1"/>
    <w:rsid w:val="007518EE"/>
    <w:rsid w:val="007522DB"/>
    <w:rsid w:val="007524EE"/>
    <w:rsid w:val="00752B5C"/>
    <w:rsid w:val="007537DC"/>
    <w:rsid w:val="00753A10"/>
    <w:rsid w:val="007541E4"/>
    <w:rsid w:val="00755770"/>
    <w:rsid w:val="0075593D"/>
    <w:rsid w:val="00755974"/>
    <w:rsid w:val="00761491"/>
    <w:rsid w:val="0076197B"/>
    <w:rsid w:val="00761CBC"/>
    <w:rsid w:val="0076345C"/>
    <w:rsid w:val="00763687"/>
    <w:rsid w:val="00766BFB"/>
    <w:rsid w:val="007673C1"/>
    <w:rsid w:val="00767F3F"/>
    <w:rsid w:val="00770FF7"/>
    <w:rsid w:val="007713B2"/>
    <w:rsid w:val="00772199"/>
    <w:rsid w:val="00772DB8"/>
    <w:rsid w:val="00774290"/>
    <w:rsid w:val="0077521D"/>
    <w:rsid w:val="00775838"/>
    <w:rsid w:val="00775E65"/>
    <w:rsid w:val="007761A9"/>
    <w:rsid w:val="00776D46"/>
    <w:rsid w:val="00781894"/>
    <w:rsid w:val="007828F1"/>
    <w:rsid w:val="00782F63"/>
    <w:rsid w:val="007861C5"/>
    <w:rsid w:val="007910FC"/>
    <w:rsid w:val="00791437"/>
    <w:rsid w:val="00793147"/>
    <w:rsid w:val="007938FA"/>
    <w:rsid w:val="00793E60"/>
    <w:rsid w:val="007958A3"/>
    <w:rsid w:val="00795FCE"/>
    <w:rsid w:val="007A0D9A"/>
    <w:rsid w:val="007A3487"/>
    <w:rsid w:val="007A3B7C"/>
    <w:rsid w:val="007A5031"/>
    <w:rsid w:val="007A5299"/>
    <w:rsid w:val="007A5A3A"/>
    <w:rsid w:val="007A5ADB"/>
    <w:rsid w:val="007A679D"/>
    <w:rsid w:val="007A74E1"/>
    <w:rsid w:val="007A79DD"/>
    <w:rsid w:val="007B0F2B"/>
    <w:rsid w:val="007B0FD6"/>
    <w:rsid w:val="007B1052"/>
    <w:rsid w:val="007B1433"/>
    <w:rsid w:val="007B14B3"/>
    <w:rsid w:val="007B2AD0"/>
    <w:rsid w:val="007B3E1C"/>
    <w:rsid w:val="007B425C"/>
    <w:rsid w:val="007B429C"/>
    <w:rsid w:val="007B4479"/>
    <w:rsid w:val="007B4C9C"/>
    <w:rsid w:val="007B4E2B"/>
    <w:rsid w:val="007B56D4"/>
    <w:rsid w:val="007C02D7"/>
    <w:rsid w:val="007C1C23"/>
    <w:rsid w:val="007C1C63"/>
    <w:rsid w:val="007C20E8"/>
    <w:rsid w:val="007C4294"/>
    <w:rsid w:val="007C48CE"/>
    <w:rsid w:val="007C4DA7"/>
    <w:rsid w:val="007C5257"/>
    <w:rsid w:val="007C5314"/>
    <w:rsid w:val="007C56CB"/>
    <w:rsid w:val="007C58AE"/>
    <w:rsid w:val="007C62CB"/>
    <w:rsid w:val="007D0CC5"/>
    <w:rsid w:val="007D0F8C"/>
    <w:rsid w:val="007D2642"/>
    <w:rsid w:val="007D2EE1"/>
    <w:rsid w:val="007D2F6D"/>
    <w:rsid w:val="007D4BFA"/>
    <w:rsid w:val="007D4D74"/>
    <w:rsid w:val="007D6BE5"/>
    <w:rsid w:val="007D6BF0"/>
    <w:rsid w:val="007D6C78"/>
    <w:rsid w:val="007E0207"/>
    <w:rsid w:val="007E031F"/>
    <w:rsid w:val="007E0C1E"/>
    <w:rsid w:val="007E113C"/>
    <w:rsid w:val="007E26C7"/>
    <w:rsid w:val="007E5440"/>
    <w:rsid w:val="007E5B5B"/>
    <w:rsid w:val="007E5BF2"/>
    <w:rsid w:val="007E6171"/>
    <w:rsid w:val="007F0DE4"/>
    <w:rsid w:val="007F23DA"/>
    <w:rsid w:val="007F2534"/>
    <w:rsid w:val="007F2AB7"/>
    <w:rsid w:val="007F361C"/>
    <w:rsid w:val="007F3A6A"/>
    <w:rsid w:val="007F4207"/>
    <w:rsid w:val="007F4E25"/>
    <w:rsid w:val="007F500D"/>
    <w:rsid w:val="007F5891"/>
    <w:rsid w:val="007F754F"/>
    <w:rsid w:val="008010AE"/>
    <w:rsid w:val="00803E6B"/>
    <w:rsid w:val="008041B4"/>
    <w:rsid w:val="008046B6"/>
    <w:rsid w:val="0080507A"/>
    <w:rsid w:val="00806610"/>
    <w:rsid w:val="0080733D"/>
    <w:rsid w:val="0080750C"/>
    <w:rsid w:val="00811BC9"/>
    <w:rsid w:val="00813E3C"/>
    <w:rsid w:val="0081585F"/>
    <w:rsid w:val="0081595D"/>
    <w:rsid w:val="00820366"/>
    <w:rsid w:val="0082328E"/>
    <w:rsid w:val="00823EDA"/>
    <w:rsid w:val="00824245"/>
    <w:rsid w:val="00824992"/>
    <w:rsid w:val="008254A5"/>
    <w:rsid w:val="00826B63"/>
    <w:rsid w:val="008279B6"/>
    <w:rsid w:val="00830577"/>
    <w:rsid w:val="00831013"/>
    <w:rsid w:val="00831DA1"/>
    <w:rsid w:val="0083382D"/>
    <w:rsid w:val="008351C9"/>
    <w:rsid w:val="00836B20"/>
    <w:rsid w:val="00837400"/>
    <w:rsid w:val="00840580"/>
    <w:rsid w:val="0084084F"/>
    <w:rsid w:val="008409DA"/>
    <w:rsid w:val="00841C97"/>
    <w:rsid w:val="00841D72"/>
    <w:rsid w:val="00842C6F"/>
    <w:rsid w:val="008438B8"/>
    <w:rsid w:val="00843D01"/>
    <w:rsid w:val="00844DBA"/>
    <w:rsid w:val="00845288"/>
    <w:rsid w:val="008458BF"/>
    <w:rsid w:val="00846EBE"/>
    <w:rsid w:val="0084778F"/>
    <w:rsid w:val="008500BB"/>
    <w:rsid w:val="0085091B"/>
    <w:rsid w:val="00852573"/>
    <w:rsid w:val="00852638"/>
    <w:rsid w:val="00852AD8"/>
    <w:rsid w:val="008542C0"/>
    <w:rsid w:val="0085495D"/>
    <w:rsid w:val="008549E0"/>
    <w:rsid w:val="00854DF2"/>
    <w:rsid w:val="00856994"/>
    <w:rsid w:val="00857BDA"/>
    <w:rsid w:val="008607A6"/>
    <w:rsid w:val="00861330"/>
    <w:rsid w:val="008624FA"/>
    <w:rsid w:val="00862511"/>
    <w:rsid w:val="008635BE"/>
    <w:rsid w:val="008639C0"/>
    <w:rsid w:val="00864A64"/>
    <w:rsid w:val="00865134"/>
    <w:rsid w:val="00866A4E"/>
    <w:rsid w:val="00867365"/>
    <w:rsid w:val="008705A4"/>
    <w:rsid w:val="0087180D"/>
    <w:rsid w:val="00874127"/>
    <w:rsid w:val="00874286"/>
    <w:rsid w:val="008749FA"/>
    <w:rsid w:val="00874EA2"/>
    <w:rsid w:val="00875160"/>
    <w:rsid w:val="00875645"/>
    <w:rsid w:val="00875D05"/>
    <w:rsid w:val="008761C6"/>
    <w:rsid w:val="00876E94"/>
    <w:rsid w:val="00877028"/>
    <w:rsid w:val="0087738D"/>
    <w:rsid w:val="00881486"/>
    <w:rsid w:val="00881A20"/>
    <w:rsid w:val="00883D99"/>
    <w:rsid w:val="00885BD7"/>
    <w:rsid w:val="008908DD"/>
    <w:rsid w:val="008908DF"/>
    <w:rsid w:val="00891EB0"/>
    <w:rsid w:val="00892A25"/>
    <w:rsid w:val="00893B1C"/>
    <w:rsid w:val="00893EB6"/>
    <w:rsid w:val="00894B4F"/>
    <w:rsid w:val="00894CE5"/>
    <w:rsid w:val="00895873"/>
    <w:rsid w:val="00895B33"/>
    <w:rsid w:val="008963BD"/>
    <w:rsid w:val="00896521"/>
    <w:rsid w:val="0089657B"/>
    <w:rsid w:val="008969DD"/>
    <w:rsid w:val="008969EC"/>
    <w:rsid w:val="00896B4D"/>
    <w:rsid w:val="0089720C"/>
    <w:rsid w:val="008A0064"/>
    <w:rsid w:val="008A011C"/>
    <w:rsid w:val="008A0550"/>
    <w:rsid w:val="008A1A0D"/>
    <w:rsid w:val="008A3573"/>
    <w:rsid w:val="008A3EAC"/>
    <w:rsid w:val="008A4A51"/>
    <w:rsid w:val="008A4EA4"/>
    <w:rsid w:val="008A6096"/>
    <w:rsid w:val="008A6755"/>
    <w:rsid w:val="008A6767"/>
    <w:rsid w:val="008A6FDE"/>
    <w:rsid w:val="008A78FE"/>
    <w:rsid w:val="008B1B34"/>
    <w:rsid w:val="008B2188"/>
    <w:rsid w:val="008B39D2"/>
    <w:rsid w:val="008B4FD5"/>
    <w:rsid w:val="008B5C77"/>
    <w:rsid w:val="008B67C5"/>
    <w:rsid w:val="008B7C6C"/>
    <w:rsid w:val="008C0406"/>
    <w:rsid w:val="008C0D5D"/>
    <w:rsid w:val="008C17E9"/>
    <w:rsid w:val="008C18C8"/>
    <w:rsid w:val="008C1A5B"/>
    <w:rsid w:val="008C1E7F"/>
    <w:rsid w:val="008C2EB4"/>
    <w:rsid w:val="008C48DF"/>
    <w:rsid w:val="008C5182"/>
    <w:rsid w:val="008C6A8A"/>
    <w:rsid w:val="008D021E"/>
    <w:rsid w:val="008D2E81"/>
    <w:rsid w:val="008D2EBD"/>
    <w:rsid w:val="008D5014"/>
    <w:rsid w:val="008D5C81"/>
    <w:rsid w:val="008D614A"/>
    <w:rsid w:val="008D6927"/>
    <w:rsid w:val="008E025E"/>
    <w:rsid w:val="008E0742"/>
    <w:rsid w:val="008E1D44"/>
    <w:rsid w:val="008E1EA0"/>
    <w:rsid w:val="008E21A1"/>
    <w:rsid w:val="008E235B"/>
    <w:rsid w:val="008E2C54"/>
    <w:rsid w:val="008E4508"/>
    <w:rsid w:val="008E5C13"/>
    <w:rsid w:val="008E5D97"/>
    <w:rsid w:val="008E6E14"/>
    <w:rsid w:val="008F2318"/>
    <w:rsid w:val="008F28E0"/>
    <w:rsid w:val="008F2990"/>
    <w:rsid w:val="008F3AF8"/>
    <w:rsid w:val="008F3B01"/>
    <w:rsid w:val="008F45B3"/>
    <w:rsid w:val="008F4D27"/>
    <w:rsid w:val="008F5036"/>
    <w:rsid w:val="008F56FC"/>
    <w:rsid w:val="008F5743"/>
    <w:rsid w:val="008F6178"/>
    <w:rsid w:val="008F75D8"/>
    <w:rsid w:val="009005D8"/>
    <w:rsid w:val="00901BF6"/>
    <w:rsid w:val="00901CE2"/>
    <w:rsid w:val="00901EF5"/>
    <w:rsid w:val="00902FF0"/>
    <w:rsid w:val="00903847"/>
    <w:rsid w:val="00903B12"/>
    <w:rsid w:val="0090448A"/>
    <w:rsid w:val="00905B67"/>
    <w:rsid w:val="00906C0F"/>
    <w:rsid w:val="00907CE5"/>
    <w:rsid w:val="00907F70"/>
    <w:rsid w:val="00910CC5"/>
    <w:rsid w:val="00912202"/>
    <w:rsid w:val="0091299A"/>
    <w:rsid w:val="00912AC3"/>
    <w:rsid w:val="009130A2"/>
    <w:rsid w:val="00913455"/>
    <w:rsid w:val="009135C4"/>
    <w:rsid w:val="00913E1F"/>
    <w:rsid w:val="00914427"/>
    <w:rsid w:val="0091615F"/>
    <w:rsid w:val="009174DE"/>
    <w:rsid w:val="00920976"/>
    <w:rsid w:val="00920C0C"/>
    <w:rsid w:val="00921726"/>
    <w:rsid w:val="00921E50"/>
    <w:rsid w:val="009224D4"/>
    <w:rsid w:val="00922C31"/>
    <w:rsid w:val="00922E31"/>
    <w:rsid w:val="0092394E"/>
    <w:rsid w:val="00925132"/>
    <w:rsid w:val="00925215"/>
    <w:rsid w:val="009254BC"/>
    <w:rsid w:val="0092564C"/>
    <w:rsid w:val="00925B92"/>
    <w:rsid w:val="00925D50"/>
    <w:rsid w:val="00927283"/>
    <w:rsid w:val="00927837"/>
    <w:rsid w:val="009303A7"/>
    <w:rsid w:val="00931D01"/>
    <w:rsid w:val="00931E56"/>
    <w:rsid w:val="00934BC8"/>
    <w:rsid w:val="00935086"/>
    <w:rsid w:val="00937060"/>
    <w:rsid w:val="00937349"/>
    <w:rsid w:val="009405EC"/>
    <w:rsid w:val="009408E8"/>
    <w:rsid w:val="00941806"/>
    <w:rsid w:val="0094194A"/>
    <w:rsid w:val="0094447F"/>
    <w:rsid w:val="0094570A"/>
    <w:rsid w:val="00945782"/>
    <w:rsid w:val="009469E5"/>
    <w:rsid w:val="00946D48"/>
    <w:rsid w:val="00946F6E"/>
    <w:rsid w:val="00947EEC"/>
    <w:rsid w:val="00951F7C"/>
    <w:rsid w:val="00952C02"/>
    <w:rsid w:val="00953631"/>
    <w:rsid w:val="00955058"/>
    <w:rsid w:val="009554B6"/>
    <w:rsid w:val="0095592D"/>
    <w:rsid w:val="0095647F"/>
    <w:rsid w:val="00962A88"/>
    <w:rsid w:val="009633E1"/>
    <w:rsid w:val="00963F0B"/>
    <w:rsid w:val="00965D52"/>
    <w:rsid w:val="00965F6E"/>
    <w:rsid w:val="00967102"/>
    <w:rsid w:val="00967120"/>
    <w:rsid w:val="0097026B"/>
    <w:rsid w:val="00970F15"/>
    <w:rsid w:val="00971A9D"/>
    <w:rsid w:val="009720A6"/>
    <w:rsid w:val="009722A4"/>
    <w:rsid w:val="009723D9"/>
    <w:rsid w:val="009728BD"/>
    <w:rsid w:val="00974329"/>
    <w:rsid w:val="00975753"/>
    <w:rsid w:val="00976AE5"/>
    <w:rsid w:val="00977774"/>
    <w:rsid w:val="00977FA2"/>
    <w:rsid w:val="00977FCB"/>
    <w:rsid w:val="00980040"/>
    <w:rsid w:val="00980042"/>
    <w:rsid w:val="009803E9"/>
    <w:rsid w:val="0098144F"/>
    <w:rsid w:val="00981949"/>
    <w:rsid w:val="00981E2E"/>
    <w:rsid w:val="00981F67"/>
    <w:rsid w:val="00984542"/>
    <w:rsid w:val="00984571"/>
    <w:rsid w:val="00984849"/>
    <w:rsid w:val="00986559"/>
    <w:rsid w:val="00986B37"/>
    <w:rsid w:val="0098799C"/>
    <w:rsid w:val="00987AB9"/>
    <w:rsid w:val="009900EC"/>
    <w:rsid w:val="009902A3"/>
    <w:rsid w:val="009907DC"/>
    <w:rsid w:val="00990AF7"/>
    <w:rsid w:val="00991683"/>
    <w:rsid w:val="00991F29"/>
    <w:rsid w:val="009941C2"/>
    <w:rsid w:val="0099467C"/>
    <w:rsid w:val="00995A1C"/>
    <w:rsid w:val="009963AC"/>
    <w:rsid w:val="009969C5"/>
    <w:rsid w:val="00996C81"/>
    <w:rsid w:val="00996F10"/>
    <w:rsid w:val="0099759B"/>
    <w:rsid w:val="009A03DC"/>
    <w:rsid w:val="009A05A4"/>
    <w:rsid w:val="009A0734"/>
    <w:rsid w:val="009A0AA3"/>
    <w:rsid w:val="009A271C"/>
    <w:rsid w:val="009A2F6E"/>
    <w:rsid w:val="009A3A98"/>
    <w:rsid w:val="009A3AF1"/>
    <w:rsid w:val="009A4102"/>
    <w:rsid w:val="009A41F2"/>
    <w:rsid w:val="009A51EC"/>
    <w:rsid w:val="009A6430"/>
    <w:rsid w:val="009A6818"/>
    <w:rsid w:val="009B0066"/>
    <w:rsid w:val="009B1DBA"/>
    <w:rsid w:val="009B2305"/>
    <w:rsid w:val="009B344D"/>
    <w:rsid w:val="009B448E"/>
    <w:rsid w:val="009B61A8"/>
    <w:rsid w:val="009B65D5"/>
    <w:rsid w:val="009B6661"/>
    <w:rsid w:val="009B67C1"/>
    <w:rsid w:val="009B67FE"/>
    <w:rsid w:val="009B6B09"/>
    <w:rsid w:val="009B6C04"/>
    <w:rsid w:val="009B6D13"/>
    <w:rsid w:val="009B705D"/>
    <w:rsid w:val="009B7A41"/>
    <w:rsid w:val="009C08BC"/>
    <w:rsid w:val="009C17C9"/>
    <w:rsid w:val="009C1FD2"/>
    <w:rsid w:val="009C2478"/>
    <w:rsid w:val="009C2DDA"/>
    <w:rsid w:val="009C31C8"/>
    <w:rsid w:val="009C32ED"/>
    <w:rsid w:val="009C451A"/>
    <w:rsid w:val="009C5871"/>
    <w:rsid w:val="009C5AA0"/>
    <w:rsid w:val="009C5DFF"/>
    <w:rsid w:val="009C62D4"/>
    <w:rsid w:val="009C66E2"/>
    <w:rsid w:val="009C6CD4"/>
    <w:rsid w:val="009D041C"/>
    <w:rsid w:val="009D139B"/>
    <w:rsid w:val="009D2E18"/>
    <w:rsid w:val="009D2E6D"/>
    <w:rsid w:val="009D35D7"/>
    <w:rsid w:val="009D3E78"/>
    <w:rsid w:val="009D4124"/>
    <w:rsid w:val="009D459D"/>
    <w:rsid w:val="009D4A25"/>
    <w:rsid w:val="009D4B11"/>
    <w:rsid w:val="009D6ED5"/>
    <w:rsid w:val="009D7370"/>
    <w:rsid w:val="009D79DA"/>
    <w:rsid w:val="009E039B"/>
    <w:rsid w:val="009E0940"/>
    <w:rsid w:val="009E09D7"/>
    <w:rsid w:val="009E0F3B"/>
    <w:rsid w:val="009E2071"/>
    <w:rsid w:val="009E2837"/>
    <w:rsid w:val="009E2F56"/>
    <w:rsid w:val="009E3528"/>
    <w:rsid w:val="009E36B6"/>
    <w:rsid w:val="009E3AEF"/>
    <w:rsid w:val="009E73A7"/>
    <w:rsid w:val="009F1BB1"/>
    <w:rsid w:val="009F1C4E"/>
    <w:rsid w:val="009F2D6F"/>
    <w:rsid w:val="009F3958"/>
    <w:rsid w:val="009F460F"/>
    <w:rsid w:val="009F4D0E"/>
    <w:rsid w:val="009F5DF5"/>
    <w:rsid w:val="00A00A73"/>
    <w:rsid w:val="00A00B9D"/>
    <w:rsid w:val="00A01257"/>
    <w:rsid w:val="00A02138"/>
    <w:rsid w:val="00A03D94"/>
    <w:rsid w:val="00A043B1"/>
    <w:rsid w:val="00A05D45"/>
    <w:rsid w:val="00A06118"/>
    <w:rsid w:val="00A06B11"/>
    <w:rsid w:val="00A07201"/>
    <w:rsid w:val="00A07D8F"/>
    <w:rsid w:val="00A10716"/>
    <w:rsid w:val="00A12371"/>
    <w:rsid w:val="00A126B6"/>
    <w:rsid w:val="00A13BC2"/>
    <w:rsid w:val="00A144BC"/>
    <w:rsid w:val="00A147B2"/>
    <w:rsid w:val="00A14CA7"/>
    <w:rsid w:val="00A14F18"/>
    <w:rsid w:val="00A15244"/>
    <w:rsid w:val="00A179EC"/>
    <w:rsid w:val="00A222D0"/>
    <w:rsid w:val="00A22A1E"/>
    <w:rsid w:val="00A269B3"/>
    <w:rsid w:val="00A26F29"/>
    <w:rsid w:val="00A27CED"/>
    <w:rsid w:val="00A30BF5"/>
    <w:rsid w:val="00A3107B"/>
    <w:rsid w:val="00A312D7"/>
    <w:rsid w:val="00A32F28"/>
    <w:rsid w:val="00A33D91"/>
    <w:rsid w:val="00A354BF"/>
    <w:rsid w:val="00A3576E"/>
    <w:rsid w:val="00A35E64"/>
    <w:rsid w:val="00A360F2"/>
    <w:rsid w:val="00A36CB7"/>
    <w:rsid w:val="00A36D04"/>
    <w:rsid w:val="00A421C1"/>
    <w:rsid w:val="00A439DF"/>
    <w:rsid w:val="00A43A10"/>
    <w:rsid w:val="00A44E04"/>
    <w:rsid w:val="00A468E3"/>
    <w:rsid w:val="00A50595"/>
    <w:rsid w:val="00A50B14"/>
    <w:rsid w:val="00A52559"/>
    <w:rsid w:val="00A5354B"/>
    <w:rsid w:val="00A5361C"/>
    <w:rsid w:val="00A54156"/>
    <w:rsid w:val="00A54521"/>
    <w:rsid w:val="00A54928"/>
    <w:rsid w:val="00A556D0"/>
    <w:rsid w:val="00A55ADB"/>
    <w:rsid w:val="00A55DC3"/>
    <w:rsid w:val="00A56852"/>
    <w:rsid w:val="00A6066E"/>
    <w:rsid w:val="00A60B2D"/>
    <w:rsid w:val="00A620E1"/>
    <w:rsid w:val="00A621F1"/>
    <w:rsid w:val="00A6262E"/>
    <w:rsid w:val="00A62682"/>
    <w:rsid w:val="00A6286C"/>
    <w:rsid w:val="00A62C2A"/>
    <w:rsid w:val="00A6356D"/>
    <w:rsid w:val="00A6378A"/>
    <w:rsid w:val="00A63997"/>
    <w:rsid w:val="00A643F3"/>
    <w:rsid w:val="00A66ADF"/>
    <w:rsid w:val="00A70149"/>
    <w:rsid w:val="00A71E84"/>
    <w:rsid w:val="00A72678"/>
    <w:rsid w:val="00A72B5E"/>
    <w:rsid w:val="00A72D6A"/>
    <w:rsid w:val="00A7493C"/>
    <w:rsid w:val="00A74C11"/>
    <w:rsid w:val="00A7549F"/>
    <w:rsid w:val="00A76676"/>
    <w:rsid w:val="00A777EA"/>
    <w:rsid w:val="00A77F21"/>
    <w:rsid w:val="00A803F0"/>
    <w:rsid w:val="00A80577"/>
    <w:rsid w:val="00A80F8C"/>
    <w:rsid w:val="00A811E2"/>
    <w:rsid w:val="00A817EA"/>
    <w:rsid w:val="00A81C0B"/>
    <w:rsid w:val="00A8289B"/>
    <w:rsid w:val="00A85E42"/>
    <w:rsid w:val="00A86BAA"/>
    <w:rsid w:val="00A86BCE"/>
    <w:rsid w:val="00A90C14"/>
    <w:rsid w:val="00A90E5A"/>
    <w:rsid w:val="00A91107"/>
    <w:rsid w:val="00A92ED8"/>
    <w:rsid w:val="00A93239"/>
    <w:rsid w:val="00A940D7"/>
    <w:rsid w:val="00A97875"/>
    <w:rsid w:val="00AA0941"/>
    <w:rsid w:val="00AA0952"/>
    <w:rsid w:val="00AA0B70"/>
    <w:rsid w:val="00AA1FC8"/>
    <w:rsid w:val="00AA2275"/>
    <w:rsid w:val="00AA23DE"/>
    <w:rsid w:val="00AA28E8"/>
    <w:rsid w:val="00AA3549"/>
    <w:rsid w:val="00AA3F7B"/>
    <w:rsid w:val="00AA4027"/>
    <w:rsid w:val="00AA5BF8"/>
    <w:rsid w:val="00AA6D29"/>
    <w:rsid w:val="00AA6E96"/>
    <w:rsid w:val="00AA7E55"/>
    <w:rsid w:val="00AB0176"/>
    <w:rsid w:val="00AB12E8"/>
    <w:rsid w:val="00AB1554"/>
    <w:rsid w:val="00AB193B"/>
    <w:rsid w:val="00AB1D24"/>
    <w:rsid w:val="00AB2203"/>
    <w:rsid w:val="00AB2920"/>
    <w:rsid w:val="00AB2EF1"/>
    <w:rsid w:val="00AB371A"/>
    <w:rsid w:val="00AB4745"/>
    <w:rsid w:val="00AB4DAC"/>
    <w:rsid w:val="00AB52FD"/>
    <w:rsid w:val="00AB59E6"/>
    <w:rsid w:val="00AB5BF1"/>
    <w:rsid w:val="00AB6DF0"/>
    <w:rsid w:val="00AB6E66"/>
    <w:rsid w:val="00AC06C3"/>
    <w:rsid w:val="00AC13A9"/>
    <w:rsid w:val="00AC15D4"/>
    <w:rsid w:val="00AC1BC9"/>
    <w:rsid w:val="00AC3C7E"/>
    <w:rsid w:val="00AC4AD8"/>
    <w:rsid w:val="00AC5711"/>
    <w:rsid w:val="00AC5B44"/>
    <w:rsid w:val="00AC5EFB"/>
    <w:rsid w:val="00AD1159"/>
    <w:rsid w:val="00AD120B"/>
    <w:rsid w:val="00AD1F89"/>
    <w:rsid w:val="00AD254A"/>
    <w:rsid w:val="00AD28A3"/>
    <w:rsid w:val="00AD2B73"/>
    <w:rsid w:val="00AD2C67"/>
    <w:rsid w:val="00AD2E09"/>
    <w:rsid w:val="00AD423F"/>
    <w:rsid w:val="00AD475C"/>
    <w:rsid w:val="00AD5071"/>
    <w:rsid w:val="00AD5541"/>
    <w:rsid w:val="00AD71F0"/>
    <w:rsid w:val="00AE0377"/>
    <w:rsid w:val="00AE1430"/>
    <w:rsid w:val="00AE25B2"/>
    <w:rsid w:val="00AE2C95"/>
    <w:rsid w:val="00AE32EA"/>
    <w:rsid w:val="00AE3FB3"/>
    <w:rsid w:val="00AE4273"/>
    <w:rsid w:val="00AE5423"/>
    <w:rsid w:val="00AE6231"/>
    <w:rsid w:val="00AE6CF5"/>
    <w:rsid w:val="00AE6E93"/>
    <w:rsid w:val="00AF028F"/>
    <w:rsid w:val="00AF2CCF"/>
    <w:rsid w:val="00AF2FB5"/>
    <w:rsid w:val="00AF3DD1"/>
    <w:rsid w:val="00AF40D2"/>
    <w:rsid w:val="00AF4AA0"/>
    <w:rsid w:val="00AF5E5C"/>
    <w:rsid w:val="00B018AB"/>
    <w:rsid w:val="00B01F7F"/>
    <w:rsid w:val="00B01F90"/>
    <w:rsid w:val="00B02903"/>
    <w:rsid w:val="00B030A5"/>
    <w:rsid w:val="00B03528"/>
    <w:rsid w:val="00B044C0"/>
    <w:rsid w:val="00B050C7"/>
    <w:rsid w:val="00B057DE"/>
    <w:rsid w:val="00B058A2"/>
    <w:rsid w:val="00B05E02"/>
    <w:rsid w:val="00B061B1"/>
    <w:rsid w:val="00B07485"/>
    <w:rsid w:val="00B10797"/>
    <w:rsid w:val="00B11CF7"/>
    <w:rsid w:val="00B1208B"/>
    <w:rsid w:val="00B128A7"/>
    <w:rsid w:val="00B12B3A"/>
    <w:rsid w:val="00B12FC3"/>
    <w:rsid w:val="00B13852"/>
    <w:rsid w:val="00B14007"/>
    <w:rsid w:val="00B1431F"/>
    <w:rsid w:val="00B157C0"/>
    <w:rsid w:val="00B15F0B"/>
    <w:rsid w:val="00B1780E"/>
    <w:rsid w:val="00B17CBD"/>
    <w:rsid w:val="00B20072"/>
    <w:rsid w:val="00B20144"/>
    <w:rsid w:val="00B20874"/>
    <w:rsid w:val="00B22557"/>
    <w:rsid w:val="00B2275B"/>
    <w:rsid w:val="00B22798"/>
    <w:rsid w:val="00B22889"/>
    <w:rsid w:val="00B23A12"/>
    <w:rsid w:val="00B24BD2"/>
    <w:rsid w:val="00B24E82"/>
    <w:rsid w:val="00B250A3"/>
    <w:rsid w:val="00B2522E"/>
    <w:rsid w:val="00B25384"/>
    <w:rsid w:val="00B27525"/>
    <w:rsid w:val="00B3077A"/>
    <w:rsid w:val="00B308BE"/>
    <w:rsid w:val="00B325F6"/>
    <w:rsid w:val="00B331A2"/>
    <w:rsid w:val="00B35FA3"/>
    <w:rsid w:val="00B36ABB"/>
    <w:rsid w:val="00B37007"/>
    <w:rsid w:val="00B3723A"/>
    <w:rsid w:val="00B37565"/>
    <w:rsid w:val="00B37682"/>
    <w:rsid w:val="00B37CE6"/>
    <w:rsid w:val="00B37EF8"/>
    <w:rsid w:val="00B406C0"/>
    <w:rsid w:val="00B4083E"/>
    <w:rsid w:val="00B40A0E"/>
    <w:rsid w:val="00B40AF0"/>
    <w:rsid w:val="00B4129E"/>
    <w:rsid w:val="00B418F4"/>
    <w:rsid w:val="00B430E0"/>
    <w:rsid w:val="00B44AD6"/>
    <w:rsid w:val="00B457E6"/>
    <w:rsid w:val="00B46148"/>
    <w:rsid w:val="00B46DEA"/>
    <w:rsid w:val="00B50C9F"/>
    <w:rsid w:val="00B51290"/>
    <w:rsid w:val="00B51CFD"/>
    <w:rsid w:val="00B52AA7"/>
    <w:rsid w:val="00B54964"/>
    <w:rsid w:val="00B549D3"/>
    <w:rsid w:val="00B54DED"/>
    <w:rsid w:val="00B55611"/>
    <w:rsid w:val="00B55BF8"/>
    <w:rsid w:val="00B55F13"/>
    <w:rsid w:val="00B56576"/>
    <w:rsid w:val="00B567BE"/>
    <w:rsid w:val="00B60862"/>
    <w:rsid w:val="00B60F9E"/>
    <w:rsid w:val="00B61E98"/>
    <w:rsid w:val="00B621A3"/>
    <w:rsid w:val="00B6299E"/>
    <w:rsid w:val="00B634BF"/>
    <w:rsid w:val="00B65357"/>
    <w:rsid w:val="00B659BA"/>
    <w:rsid w:val="00B65CB1"/>
    <w:rsid w:val="00B6654C"/>
    <w:rsid w:val="00B674B9"/>
    <w:rsid w:val="00B67ADE"/>
    <w:rsid w:val="00B67E4B"/>
    <w:rsid w:val="00B70102"/>
    <w:rsid w:val="00B705EB"/>
    <w:rsid w:val="00B706C3"/>
    <w:rsid w:val="00B71462"/>
    <w:rsid w:val="00B72694"/>
    <w:rsid w:val="00B72B33"/>
    <w:rsid w:val="00B73213"/>
    <w:rsid w:val="00B73E10"/>
    <w:rsid w:val="00B73E1D"/>
    <w:rsid w:val="00B7406D"/>
    <w:rsid w:val="00B76348"/>
    <w:rsid w:val="00B76DAF"/>
    <w:rsid w:val="00B77F31"/>
    <w:rsid w:val="00B805D7"/>
    <w:rsid w:val="00B8098C"/>
    <w:rsid w:val="00B80C02"/>
    <w:rsid w:val="00B813EF"/>
    <w:rsid w:val="00B81400"/>
    <w:rsid w:val="00B819FD"/>
    <w:rsid w:val="00B8257A"/>
    <w:rsid w:val="00B84CEF"/>
    <w:rsid w:val="00B84D19"/>
    <w:rsid w:val="00B84D69"/>
    <w:rsid w:val="00B876A8"/>
    <w:rsid w:val="00B87952"/>
    <w:rsid w:val="00B90111"/>
    <w:rsid w:val="00B90B64"/>
    <w:rsid w:val="00B90BF7"/>
    <w:rsid w:val="00B92402"/>
    <w:rsid w:val="00B92EB8"/>
    <w:rsid w:val="00B93599"/>
    <w:rsid w:val="00B93B8B"/>
    <w:rsid w:val="00B94D54"/>
    <w:rsid w:val="00B95153"/>
    <w:rsid w:val="00B96871"/>
    <w:rsid w:val="00B97F61"/>
    <w:rsid w:val="00BA0829"/>
    <w:rsid w:val="00BA0AAA"/>
    <w:rsid w:val="00BA2E2C"/>
    <w:rsid w:val="00BA2FFF"/>
    <w:rsid w:val="00BA4E08"/>
    <w:rsid w:val="00BA5711"/>
    <w:rsid w:val="00BB0360"/>
    <w:rsid w:val="00BB0E03"/>
    <w:rsid w:val="00BB1D89"/>
    <w:rsid w:val="00BB49AB"/>
    <w:rsid w:val="00BB525A"/>
    <w:rsid w:val="00BB6854"/>
    <w:rsid w:val="00BB6999"/>
    <w:rsid w:val="00BB69FA"/>
    <w:rsid w:val="00BB75AB"/>
    <w:rsid w:val="00BB7B42"/>
    <w:rsid w:val="00BC1F17"/>
    <w:rsid w:val="00BC24F4"/>
    <w:rsid w:val="00BC25E8"/>
    <w:rsid w:val="00BC32F2"/>
    <w:rsid w:val="00BC3B12"/>
    <w:rsid w:val="00BC3E2F"/>
    <w:rsid w:val="00BC496D"/>
    <w:rsid w:val="00BC5629"/>
    <w:rsid w:val="00BC6740"/>
    <w:rsid w:val="00BC6CD9"/>
    <w:rsid w:val="00BC6E79"/>
    <w:rsid w:val="00BC6F97"/>
    <w:rsid w:val="00BC782B"/>
    <w:rsid w:val="00BC7B51"/>
    <w:rsid w:val="00BD0487"/>
    <w:rsid w:val="00BD23E7"/>
    <w:rsid w:val="00BD2B3A"/>
    <w:rsid w:val="00BD2E45"/>
    <w:rsid w:val="00BD451B"/>
    <w:rsid w:val="00BD4F11"/>
    <w:rsid w:val="00BD57F4"/>
    <w:rsid w:val="00BD76AF"/>
    <w:rsid w:val="00BD7B4F"/>
    <w:rsid w:val="00BD7E7F"/>
    <w:rsid w:val="00BE04B3"/>
    <w:rsid w:val="00BE15C1"/>
    <w:rsid w:val="00BE1C9D"/>
    <w:rsid w:val="00BE237B"/>
    <w:rsid w:val="00BE34B6"/>
    <w:rsid w:val="00BE35F1"/>
    <w:rsid w:val="00BE4769"/>
    <w:rsid w:val="00BE48BF"/>
    <w:rsid w:val="00BE4FB2"/>
    <w:rsid w:val="00BE5214"/>
    <w:rsid w:val="00BE5F22"/>
    <w:rsid w:val="00BE69B5"/>
    <w:rsid w:val="00BF0D02"/>
    <w:rsid w:val="00BF0EB9"/>
    <w:rsid w:val="00BF1347"/>
    <w:rsid w:val="00BF1E36"/>
    <w:rsid w:val="00BF1FC1"/>
    <w:rsid w:val="00BF2962"/>
    <w:rsid w:val="00BF2A50"/>
    <w:rsid w:val="00BF2C60"/>
    <w:rsid w:val="00BF403C"/>
    <w:rsid w:val="00BF4588"/>
    <w:rsid w:val="00BF7B2C"/>
    <w:rsid w:val="00C0028F"/>
    <w:rsid w:val="00C00C3E"/>
    <w:rsid w:val="00C038E4"/>
    <w:rsid w:val="00C06286"/>
    <w:rsid w:val="00C0683D"/>
    <w:rsid w:val="00C06FBA"/>
    <w:rsid w:val="00C10321"/>
    <w:rsid w:val="00C10D4A"/>
    <w:rsid w:val="00C10EFF"/>
    <w:rsid w:val="00C1111E"/>
    <w:rsid w:val="00C11D31"/>
    <w:rsid w:val="00C11F42"/>
    <w:rsid w:val="00C12420"/>
    <w:rsid w:val="00C1298C"/>
    <w:rsid w:val="00C12B55"/>
    <w:rsid w:val="00C12CC0"/>
    <w:rsid w:val="00C148AE"/>
    <w:rsid w:val="00C1656D"/>
    <w:rsid w:val="00C166E8"/>
    <w:rsid w:val="00C16A9B"/>
    <w:rsid w:val="00C214B8"/>
    <w:rsid w:val="00C21954"/>
    <w:rsid w:val="00C21AF6"/>
    <w:rsid w:val="00C22EBC"/>
    <w:rsid w:val="00C230A8"/>
    <w:rsid w:val="00C23E62"/>
    <w:rsid w:val="00C24661"/>
    <w:rsid w:val="00C2496D"/>
    <w:rsid w:val="00C25430"/>
    <w:rsid w:val="00C25FF3"/>
    <w:rsid w:val="00C277FA"/>
    <w:rsid w:val="00C3163C"/>
    <w:rsid w:val="00C317E3"/>
    <w:rsid w:val="00C326F5"/>
    <w:rsid w:val="00C329E7"/>
    <w:rsid w:val="00C33D71"/>
    <w:rsid w:val="00C34C84"/>
    <w:rsid w:val="00C350D7"/>
    <w:rsid w:val="00C37F90"/>
    <w:rsid w:val="00C40747"/>
    <w:rsid w:val="00C41125"/>
    <w:rsid w:val="00C41797"/>
    <w:rsid w:val="00C41FB1"/>
    <w:rsid w:val="00C43F7D"/>
    <w:rsid w:val="00C44139"/>
    <w:rsid w:val="00C449B6"/>
    <w:rsid w:val="00C4553A"/>
    <w:rsid w:val="00C455A0"/>
    <w:rsid w:val="00C45C4B"/>
    <w:rsid w:val="00C46EF3"/>
    <w:rsid w:val="00C47220"/>
    <w:rsid w:val="00C4754F"/>
    <w:rsid w:val="00C5069B"/>
    <w:rsid w:val="00C50C75"/>
    <w:rsid w:val="00C5205E"/>
    <w:rsid w:val="00C52F42"/>
    <w:rsid w:val="00C53997"/>
    <w:rsid w:val="00C545BC"/>
    <w:rsid w:val="00C560DA"/>
    <w:rsid w:val="00C57513"/>
    <w:rsid w:val="00C57DFF"/>
    <w:rsid w:val="00C60D1F"/>
    <w:rsid w:val="00C61E49"/>
    <w:rsid w:val="00C62594"/>
    <w:rsid w:val="00C63E31"/>
    <w:rsid w:val="00C650E1"/>
    <w:rsid w:val="00C65268"/>
    <w:rsid w:val="00C6560E"/>
    <w:rsid w:val="00C66873"/>
    <w:rsid w:val="00C70008"/>
    <w:rsid w:val="00C710C7"/>
    <w:rsid w:val="00C71447"/>
    <w:rsid w:val="00C71B6D"/>
    <w:rsid w:val="00C726DF"/>
    <w:rsid w:val="00C731AA"/>
    <w:rsid w:val="00C74972"/>
    <w:rsid w:val="00C74C15"/>
    <w:rsid w:val="00C74D58"/>
    <w:rsid w:val="00C75583"/>
    <w:rsid w:val="00C76C12"/>
    <w:rsid w:val="00C76D13"/>
    <w:rsid w:val="00C77687"/>
    <w:rsid w:val="00C80C1E"/>
    <w:rsid w:val="00C80F1F"/>
    <w:rsid w:val="00C81241"/>
    <w:rsid w:val="00C814A7"/>
    <w:rsid w:val="00C82467"/>
    <w:rsid w:val="00C83CD4"/>
    <w:rsid w:val="00C84539"/>
    <w:rsid w:val="00C84A9D"/>
    <w:rsid w:val="00C85100"/>
    <w:rsid w:val="00C853C8"/>
    <w:rsid w:val="00C85713"/>
    <w:rsid w:val="00C85AAF"/>
    <w:rsid w:val="00C85F6B"/>
    <w:rsid w:val="00C87C49"/>
    <w:rsid w:val="00C87C53"/>
    <w:rsid w:val="00C90655"/>
    <w:rsid w:val="00C918C9"/>
    <w:rsid w:val="00C91B69"/>
    <w:rsid w:val="00C9272E"/>
    <w:rsid w:val="00C9321B"/>
    <w:rsid w:val="00C9322D"/>
    <w:rsid w:val="00C952E4"/>
    <w:rsid w:val="00C974E5"/>
    <w:rsid w:val="00C976F3"/>
    <w:rsid w:val="00CA0985"/>
    <w:rsid w:val="00CA0AF0"/>
    <w:rsid w:val="00CA2C6E"/>
    <w:rsid w:val="00CA339F"/>
    <w:rsid w:val="00CA3C55"/>
    <w:rsid w:val="00CA5046"/>
    <w:rsid w:val="00CA5F20"/>
    <w:rsid w:val="00CA6483"/>
    <w:rsid w:val="00CA6B71"/>
    <w:rsid w:val="00CB0D41"/>
    <w:rsid w:val="00CB1281"/>
    <w:rsid w:val="00CB1E17"/>
    <w:rsid w:val="00CB2849"/>
    <w:rsid w:val="00CB2854"/>
    <w:rsid w:val="00CB3774"/>
    <w:rsid w:val="00CB5A03"/>
    <w:rsid w:val="00CB70F1"/>
    <w:rsid w:val="00CB7748"/>
    <w:rsid w:val="00CC071E"/>
    <w:rsid w:val="00CC13C7"/>
    <w:rsid w:val="00CC1658"/>
    <w:rsid w:val="00CC30F8"/>
    <w:rsid w:val="00CC4297"/>
    <w:rsid w:val="00CC4F88"/>
    <w:rsid w:val="00CC6117"/>
    <w:rsid w:val="00CC6673"/>
    <w:rsid w:val="00CC7838"/>
    <w:rsid w:val="00CD1553"/>
    <w:rsid w:val="00CD1A11"/>
    <w:rsid w:val="00CD1DEE"/>
    <w:rsid w:val="00CD26BD"/>
    <w:rsid w:val="00CD4F19"/>
    <w:rsid w:val="00CD6491"/>
    <w:rsid w:val="00CD6651"/>
    <w:rsid w:val="00CD6D1E"/>
    <w:rsid w:val="00CD7073"/>
    <w:rsid w:val="00CE0001"/>
    <w:rsid w:val="00CE15BB"/>
    <w:rsid w:val="00CE2475"/>
    <w:rsid w:val="00CE2BA7"/>
    <w:rsid w:val="00CE315D"/>
    <w:rsid w:val="00CE4554"/>
    <w:rsid w:val="00CE4DDE"/>
    <w:rsid w:val="00CE5D59"/>
    <w:rsid w:val="00CE6696"/>
    <w:rsid w:val="00CE7DC8"/>
    <w:rsid w:val="00CF02E4"/>
    <w:rsid w:val="00CF28A7"/>
    <w:rsid w:val="00CF3579"/>
    <w:rsid w:val="00CF38D6"/>
    <w:rsid w:val="00CF3B08"/>
    <w:rsid w:val="00CF3FCC"/>
    <w:rsid w:val="00CF4145"/>
    <w:rsid w:val="00CF489D"/>
    <w:rsid w:val="00CF48BE"/>
    <w:rsid w:val="00CF53DA"/>
    <w:rsid w:val="00CF5EA3"/>
    <w:rsid w:val="00CF5FC2"/>
    <w:rsid w:val="00CF6F88"/>
    <w:rsid w:val="00CF7192"/>
    <w:rsid w:val="00D00AF3"/>
    <w:rsid w:val="00D02AD6"/>
    <w:rsid w:val="00D05806"/>
    <w:rsid w:val="00D05EA9"/>
    <w:rsid w:val="00D06C65"/>
    <w:rsid w:val="00D1047B"/>
    <w:rsid w:val="00D1063D"/>
    <w:rsid w:val="00D115B6"/>
    <w:rsid w:val="00D129E8"/>
    <w:rsid w:val="00D136BA"/>
    <w:rsid w:val="00D13AEF"/>
    <w:rsid w:val="00D14063"/>
    <w:rsid w:val="00D14083"/>
    <w:rsid w:val="00D14554"/>
    <w:rsid w:val="00D1461E"/>
    <w:rsid w:val="00D15010"/>
    <w:rsid w:val="00D15951"/>
    <w:rsid w:val="00D165F6"/>
    <w:rsid w:val="00D17B8D"/>
    <w:rsid w:val="00D17CB7"/>
    <w:rsid w:val="00D20A0C"/>
    <w:rsid w:val="00D20C41"/>
    <w:rsid w:val="00D21B1C"/>
    <w:rsid w:val="00D22492"/>
    <w:rsid w:val="00D22E3E"/>
    <w:rsid w:val="00D25B6C"/>
    <w:rsid w:val="00D25EA6"/>
    <w:rsid w:val="00D26964"/>
    <w:rsid w:val="00D27685"/>
    <w:rsid w:val="00D30850"/>
    <w:rsid w:val="00D30A7D"/>
    <w:rsid w:val="00D330CC"/>
    <w:rsid w:val="00D3317D"/>
    <w:rsid w:val="00D34553"/>
    <w:rsid w:val="00D351B2"/>
    <w:rsid w:val="00D359D1"/>
    <w:rsid w:val="00D35F7E"/>
    <w:rsid w:val="00D36FBF"/>
    <w:rsid w:val="00D37820"/>
    <w:rsid w:val="00D37824"/>
    <w:rsid w:val="00D379A7"/>
    <w:rsid w:val="00D40012"/>
    <w:rsid w:val="00D40624"/>
    <w:rsid w:val="00D417E7"/>
    <w:rsid w:val="00D41820"/>
    <w:rsid w:val="00D41898"/>
    <w:rsid w:val="00D42B00"/>
    <w:rsid w:val="00D4301E"/>
    <w:rsid w:val="00D43C9A"/>
    <w:rsid w:val="00D44A5C"/>
    <w:rsid w:val="00D44E98"/>
    <w:rsid w:val="00D451CC"/>
    <w:rsid w:val="00D45BED"/>
    <w:rsid w:val="00D45D7D"/>
    <w:rsid w:val="00D46458"/>
    <w:rsid w:val="00D475AC"/>
    <w:rsid w:val="00D47EAF"/>
    <w:rsid w:val="00D51E00"/>
    <w:rsid w:val="00D5562F"/>
    <w:rsid w:val="00D55637"/>
    <w:rsid w:val="00D55651"/>
    <w:rsid w:val="00D55ACB"/>
    <w:rsid w:val="00D561C5"/>
    <w:rsid w:val="00D5779C"/>
    <w:rsid w:val="00D60254"/>
    <w:rsid w:val="00D605CA"/>
    <w:rsid w:val="00D62D03"/>
    <w:rsid w:val="00D63C50"/>
    <w:rsid w:val="00D64FEE"/>
    <w:rsid w:val="00D65055"/>
    <w:rsid w:val="00D6535C"/>
    <w:rsid w:val="00D6576C"/>
    <w:rsid w:val="00D658D3"/>
    <w:rsid w:val="00D66491"/>
    <w:rsid w:val="00D66F20"/>
    <w:rsid w:val="00D674D1"/>
    <w:rsid w:val="00D67B84"/>
    <w:rsid w:val="00D67C1A"/>
    <w:rsid w:val="00D67EE1"/>
    <w:rsid w:val="00D67F22"/>
    <w:rsid w:val="00D70889"/>
    <w:rsid w:val="00D70C11"/>
    <w:rsid w:val="00D70E53"/>
    <w:rsid w:val="00D71267"/>
    <w:rsid w:val="00D7148C"/>
    <w:rsid w:val="00D719AD"/>
    <w:rsid w:val="00D71E26"/>
    <w:rsid w:val="00D7243B"/>
    <w:rsid w:val="00D725C3"/>
    <w:rsid w:val="00D72F8A"/>
    <w:rsid w:val="00D73491"/>
    <w:rsid w:val="00D7376D"/>
    <w:rsid w:val="00D740F5"/>
    <w:rsid w:val="00D7413F"/>
    <w:rsid w:val="00D75EA2"/>
    <w:rsid w:val="00D766AD"/>
    <w:rsid w:val="00D773BF"/>
    <w:rsid w:val="00D778BD"/>
    <w:rsid w:val="00D81509"/>
    <w:rsid w:val="00D81A16"/>
    <w:rsid w:val="00D83106"/>
    <w:rsid w:val="00D83ECB"/>
    <w:rsid w:val="00D84280"/>
    <w:rsid w:val="00D84F74"/>
    <w:rsid w:val="00D851A2"/>
    <w:rsid w:val="00D85896"/>
    <w:rsid w:val="00D85F50"/>
    <w:rsid w:val="00D87B72"/>
    <w:rsid w:val="00D87DB9"/>
    <w:rsid w:val="00D87DDE"/>
    <w:rsid w:val="00D90171"/>
    <w:rsid w:val="00D90BBA"/>
    <w:rsid w:val="00D91658"/>
    <w:rsid w:val="00D91853"/>
    <w:rsid w:val="00D91A19"/>
    <w:rsid w:val="00D92D13"/>
    <w:rsid w:val="00D939A3"/>
    <w:rsid w:val="00D94BA6"/>
    <w:rsid w:val="00D9534F"/>
    <w:rsid w:val="00D96686"/>
    <w:rsid w:val="00D9700D"/>
    <w:rsid w:val="00D97561"/>
    <w:rsid w:val="00D97788"/>
    <w:rsid w:val="00DA0FD0"/>
    <w:rsid w:val="00DA107F"/>
    <w:rsid w:val="00DA20B6"/>
    <w:rsid w:val="00DA24BB"/>
    <w:rsid w:val="00DA34DA"/>
    <w:rsid w:val="00DA4656"/>
    <w:rsid w:val="00DA4B5C"/>
    <w:rsid w:val="00DA77FE"/>
    <w:rsid w:val="00DB08DD"/>
    <w:rsid w:val="00DB1311"/>
    <w:rsid w:val="00DB2125"/>
    <w:rsid w:val="00DB28AB"/>
    <w:rsid w:val="00DB6F1C"/>
    <w:rsid w:val="00DC07D8"/>
    <w:rsid w:val="00DC0BFE"/>
    <w:rsid w:val="00DC1831"/>
    <w:rsid w:val="00DC1D58"/>
    <w:rsid w:val="00DC1D74"/>
    <w:rsid w:val="00DC2413"/>
    <w:rsid w:val="00DC3874"/>
    <w:rsid w:val="00DC62AE"/>
    <w:rsid w:val="00DC6C60"/>
    <w:rsid w:val="00DC7561"/>
    <w:rsid w:val="00DC792C"/>
    <w:rsid w:val="00DD1848"/>
    <w:rsid w:val="00DD34FC"/>
    <w:rsid w:val="00DD45B0"/>
    <w:rsid w:val="00DD547B"/>
    <w:rsid w:val="00DD66F7"/>
    <w:rsid w:val="00DD67C2"/>
    <w:rsid w:val="00DD710E"/>
    <w:rsid w:val="00DE15A9"/>
    <w:rsid w:val="00DE1BCB"/>
    <w:rsid w:val="00DE22E6"/>
    <w:rsid w:val="00DE282D"/>
    <w:rsid w:val="00DE3110"/>
    <w:rsid w:val="00DE396D"/>
    <w:rsid w:val="00DE3A07"/>
    <w:rsid w:val="00DE3FA2"/>
    <w:rsid w:val="00DE5071"/>
    <w:rsid w:val="00DE5E7B"/>
    <w:rsid w:val="00DE6173"/>
    <w:rsid w:val="00DE64F8"/>
    <w:rsid w:val="00DE713F"/>
    <w:rsid w:val="00DE71A8"/>
    <w:rsid w:val="00DE7FA3"/>
    <w:rsid w:val="00DF15FC"/>
    <w:rsid w:val="00DF1F59"/>
    <w:rsid w:val="00DF1FB2"/>
    <w:rsid w:val="00DF3BD0"/>
    <w:rsid w:val="00DF4239"/>
    <w:rsid w:val="00DF4338"/>
    <w:rsid w:val="00DF486B"/>
    <w:rsid w:val="00DF4967"/>
    <w:rsid w:val="00DF555D"/>
    <w:rsid w:val="00DF636C"/>
    <w:rsid w:val="00DF6CA4"/>
    <w:rsid w:val="00DF7338"/>
    <w:rsid w:val="00E0019C"/>
    <w:rsid w:val="00E03888"/>
    <w:rsid w:val="00E054AB"/>
    <w:rsid w:val="00E059A4"/>
    <w:rsid w:val="00E05D57"/>
    <w:rsid w:val="00E07AC7"/>
    <w:rsid w:val="00E07CA2"/>
    <w:rsid w:val="00E10886"/>
    <w:rsid w:val="00E1198A"/>
    <w:rsid w:val="00E11A05"/>
    <w:rsid w:val="00E14A3D"/>
    <w:rsid w:val="00E15EDF"/>
    <w:rsid w:val="00E162B6"/>
    <w:rsid w:val="00E169D7"/>
    <w:rsid w:val="00E20F71"/>
    <w:rsid w:val="00E2153E"/>
    <w:rsid w:val="00E2159B"/>
    <w:rsid w:val="00E23750"/>
    <w:rsid w:val="00E23A66"/>
    <w:rsid w:val="00E23A76"/>
    <w:rsid w:val="00E23F32"/>
    <w:rsid w:val="00E2446F"/>
    <w:rsid w:val="00E25002"/>
    <w:rsid w:val="00E253C2"/>
    <w:rsid w:val="00E26CD7"/>
    <w:rsid w:val="00E26F6C"/>
    <w:rsid w:val="00E2734B"/>
    <w:rsid w:val="00E30652"/>
    <w:rsid w:val="00E30D38"/>
    <w:rsid w:val="00E310C6"/>
    <w:rsid w:val="00E32188"/>
    <w:rsid w:val="00E32EF4"/>
    <w:rsid w:val="00E33175"/>
    <w:rsid w:val="00E33C89"/>
    <w:rsid w:val="00E35E08"/>
    <w:rsid w:val="00E3631A"/>
    <w:rsid w:val="00E36BBB"/>
    <w:rsid w:val="00E36BFB"/>
    <w:rsid w:val="00E3733B"/>
    <w:rsid w:val="00E37603"/>
    <w:rsid w:val="00E37B5D"/>
    <w:rsid w:val="00E404D3"/>
    <w:rsid w:val="00E40A5A"/>
    <w:rsid w:val="00E41187"/>
    <w:rsid w:val="00E41A48"/>
    <w:rsid w:val="00E4208A"/>
    <w:rsid w:val="00E423D0"/>
    <w:rsid w:val="00E424A5"/>
    <w:rsid w:val="00E429C2"/>
    <w:rsid w:val="00E43EC5"/>
    <w:rsid w:val="00E44348"/>
    <w:rsid w:val="00E45470"/>
    <w:rsid w:val="00E45C1F"/>
    <w:rsid w:val="00E46A2D"/>
    <w:rsid w:val="00E4715C"/>
    <w:rsid w:val="00E5039B"/>
    <w:rsid w:val="00E51A4B"/>
    <w:rsid w:val="00E521F6"/>
    <w:rsid w:val="00E523F0"/>
    <w:rsid w:val="00E53038"/>
    <w:rsid w:val="00E53633"/>
    <w:rsid w:val="00E54C56"/>
    <w:rsid w:val="00E55DF7"/>
    <w:rsid w:val="00E57FDC"/>
    <w:rsid w:val="00E6130C"/>
    <w:rsid w:val="00E631A9"/>
    <w:rsid w:val="00E64A79"/>
    <w:rsid w:val="00E65744"/>
    <w:rsid w:val="00E65949"/>
    <w:rsid w:val="00E65D1D"/>
    <w:rsid w:val="00E66373"/>
    <w:rsid w:val="00E674FD"/>
    <w:rsid w:val="00E67DA2"/>
    <w:rsid w:val="00E741F0"/>
    <w:rsid w:val="00E74614"/>
    <w:rsid w:val="00E746AA"/>
    <w:rsid w:val="00E75D7A"/>
    <w:rsid w:val="00E76CED"/>
    <w:rsid w:val="00E76ECA"/>
    <w:rsid w:val="00E77983"/>
    <w:rsid w:val="00E81130"/>
    <w:rsid w:val="00E8192B"/>
    <w:rsid w:val="00E83711"/>
    <w:rsid w:val="00E85DEA"/>
    <w:rsid w:val="00E861D1"/>
    <w:rsid w:val="00E87F51"/>
    <w:rsid w:val="00E90754"/>
    <w:rsid w:val="00E90915"/>
    <w:rsid w:val="00E91946"/>
    <w:rsid w:val="00E923FA"/>
    <w:rsid w:val="00E93A2D"/>
    <w:rsid w:val="00E947C4"/>
    <w:rsid w:val="00E95932"/>
    <w:rsid w:val="00E95A52"/>
    <w:rsid w:val="00E96F2C"/>
    <w:rsid w:val="00EA012C"/>
    <w:rsid w:val="00EA269A"/>
    <w:rsid w:val="00EA3005"/>
    <w:rsid w:val="00EA3DB5"/>
    <w:rsid w:val="00EA411A"/>
    <w:rsid w:val="00EA6544"/>
    <w:rsid w:val="00EA6B9D"/>
    <w:rsid w:val="00EA6F76"/>
    <w:rsid w:val="00EA7125"/>
    <w:rsid w:val="00EA7225"/>
    <w:rsid w:val="00EB0125"/>
    <w:rsid w:val="00EB0A4F"/>
    <w:rsid w:val="00EB101E"/>
    <w:rsid w:val="00EB1386"/>
    <w:rsid w:val="00EB1563"/>
    <w:rsid w:val="00EB1881"/>
    <w:rsid w:val="00EB195A"/>
    <w:rsid w:val="00EB1C4A"/>
    <w:rsid w:val="00EB22BE"/>
    <w:rsid w:val="00EB30FE"/>
    <w:rsid w:val="00EB32BB"/>
    <w:rsid w:val="00EB5B47"/>
    <w:rsid w:val="00EB5C1E"/>
    <w:rsid w:val="00EB608B"/>
    <w:rsid w:val="00EC1EF0"/>
    <w:rsid w:val="00EC26EE"/>
    <w:rsid w:val="00EC349F"/>
    <w:rsid w:val="00EC6550"/>
    <w:rsid w:val="00EC779E"/>
    <w:rsid w:val="00ED0563"/>
    <w:rsid w:val="00ED0C03"/>
    <w:rsid w:val="00ED288B"/>
    <w:rsid w:val="00ED345F"/>
    <w:rsid w:val="00ED401D"/>
    <w:rsid w:val="00ED515C"/>
    <w:rsid w:val="00ED51AA"/>
    <w:rsid w:val="00ED5F2C"/>
    <w:rsid w:val="00ED6908"/>
    <w:rsid w:val="00EE10FD"/>
    <w:rsid w:val="00EE2F60"/>
    <w:rsid w:val="00EE34CC"/>
    <w:rsid w:val="00EE44FB"/>
    <w:rsid w:val="00EE5A52"/>
    <w:rsid w:val="00EE63B7"/>
    <w:rsid w:val="00EE6526"/>
    <w:rsid w:val="00EE6708"/>
    <w:rsid w:val="00EE792F"/>
    <w:rsid w:val="00EF049F"/>
    <w:rsid w:val="00EF07A3"/>
    <w:rsid w:val="00EF0A3C"/>
    <w:rsid w:val="00EF22A2"/>
    <w:rsid w:val="00EF23C9"/>
    <w:rsid w:val="00EF2BB0"/>
    <w:rsid w:val="00EF4497"/>
    <w:rsid w:val="00EF4D49"/>
    <w:rsid w:val="00EF4F55"/>
    <w:rsid w:val="00EF50C5"/>
    <w:rsid w:val="00EF524A"/>
    <w:rsid w:val="00EF65FC"/>
    <w:rsid w:val="00EF66BB"/>
    <w:rsid w:val="00EF78CB"/>
    <w:rsid w:val="00F014C8"/>
    <w:rsid w:val="00F01AB4"/>
    <w:rsid w:val="00F01EE8"/>
    <w:rsid w:val="00F01FE3"/>
    <w:rsid w:val="00F03FC7"/>
    <w:rsid w:val="00F05613"/>
    <w:rsid w:val="00F057DA"/>
    <w:rsid w:val="00F10265"/>
    <w:rsid w:val="00F10590"/>
    <w:rsid w:val="00F10878"/>
    <w:rsid w:val="00F10DAA"/>
    <w:rsid w:val="00F13A17"/>
    <w:rsid w:val="00F15074"/>
    <w:rsid w:val="00F15C6E"/>
    <w:rsid w:val="00F162E6"/>
    <w:rsid w:val="00F174FB"/>
    <w:rsid w:val="00F174FC"/>
    <w:rsid w:val="00F17CB0"/>
    <w:rsid w:val="00F20858"/>
    <w:rsid w:val="00F20BEA"/>
    <w:rsid w:val="00F20E89"/>
    <w:rsid w:val="00F2191F"/>
    <w:rsid w:val="00F21DBE"/>
    <w:rsid w:val="00F22160"/>
    <w:rsid w:val="00F221E9"/>
    <w:rsid w:val="00F225E3"/>
    <w:rsid w:val="00F23BBE"/>
    <w:rsid w:val="00F26B1A"/>
    <w:rsid w:val="00F27C69"/>
    <w:rsid w:val="00F27DA7"/>
    <w:rsid w:val="00F30480"/>
    <w:rsid w:val="00F31817"/>
    <w:rsid w:val="00F323E4"/>
    <w:rsid w:val="00F32506"/>
    <w:rsid w:val="00F3408C"/>
    <w:rsid w:val="00F34925"/>
    <w:rsid w:val="00F3583C"/>
    <w:rsid w:val="00F3710B"/>
    <w:rsid w:val="00F37264"/>
    <w:rsid w:val="00F3780F"/>
    <w:rsid w:val="00F4023E"/>
    <w:rsid w:val="00F40DC4"/>
    <w:rsid w:val="00F419D9"/>
    <w:rsid w:val="00F41A19"/>
    <w:rsid w:val="00F42B03"/>
    <w:rsid w:val="00F43E36"/>
    <w:rsid w:val="00F43FD6"/>
    <w:rsid w:val="00F43FFA"/>
    <w:rsid w:val="00F44835"/>
    <w:rsid w:val="00F45602"/>
    <w:rsid w:val="00F45A68"/>
    <w:rsid w:val="00F4682B"/>
    <w:rsid w:val="00F47218"/>
    <w:rsid w:val="00F47680"/>
    <w:rsid w:val="00F47DD3"/>
    <w:rsid w:val="00F47EA9"/>
    <w:rsid w:val="00F501FD"/>
    <w:rsid w:val="00F51679"/>
    <w:rsid w:val="00F51F26"/>
    <w:rsid w:val="00F52E61"/>
    <w:rsid w:val="00F53FA9"/>
    <w:rsid w:val="00F54B8F"/>
    <w:rsid w:val="00F57408"/>
    <w:rsid w:val="00F607CE"/>
    <w:rsid w:val="00F608D4"/>
    <w:rsid w:val="00F613EF"/>
    <w:rsid w:val="00F62350"/>
    <w:rsid w:val="00F6265F"/>
    <w:rsid w:val="00F62C20"/>
    <w:rsid w:val="00F6456E"/>
    <w:rsid w:val="00F65340"/>
    <w:rsid w:val="00F66F44"/>
    <w:rsid w:val="00F670E9"/>
    <w:rsid w:val="00F671A6"/>
    <w:rsid w:val="00F67CC3"/>
    <w:rsid w:val="00F726A8"/>
    <w:rsid w:val="00F7312D"/>
    <w:rsid w:val="00F7312F"/>
    <w:rsid w:val="00F7324F"/>
    <w:rsid w:val="00F732F0"/>
    <w:rsid w:val="00F7373F"/>
    <w:rsid w:val="00F73830"/>
    <w:rsid w:val="00F739C7"/>
    <w:rsid w:val="00F74013"/>
    <w:rsid w:val="00F747D1"/>
    <w:rsid w:val="00F75486"/>
    <w:rsid w:val="00F774F4"/>
    <w:rsid w:val="00F77506"/>
    <w:rsid w:val="00F77A41"/>
    <w:rsid w:val="00F8012C"/>
    <w:rsid w:val="00F80CB6"/>
    <w:rsid w:val="00F81260"/>
    <w:rsid w:val="00F81280"/>
    <w:rsid w:val="00F824D2"/>
    <w:rsid w:val="00F82B11"/>
    <w:rsid w:val="00F82FA6"/>
    <w:rsid w:val="00F84A61"/>
    <w:rsid w:val="00F856AA"/>
    <w:rsid w:val="00F85D36"/>
    <w:rsid w:val="00F874AF"/>
    <w:rsid w:val="00F91E59"/>
    <w:rsid w:val="00F93CF3"/>
    <w:rsid w:val="00F9406A"/>
    <w:rsid w:val="00F94B8E"/>
    <w:rsid w:val="00F95268"/>
    <w:rsid w:val="00F95645"/>
    <w:rsid w:val="00F95CC8"/>
    <w:rsid w:val="00F95F9A"/>
    <w:rsid w:val="00F96452"/>
    <w:rsid w:val="00F97E11"/>
    <w:rsid w:val="00FA0559"/>
    <w:rsid w:val="00FA0BA7"/>
    <w:rsid w:val="00FA1D17"/>
    <w:rsid w:val="00FA265C"/>
    <w:rsid w:val="00FA2957"/>
    <w:rsid w:val="00FA2E59"/>
    <w:rsid w:val="00FA3796"/>
    <w:rsid w:val="00FA3A13"/>
    <w:rsid w:val="00FA5BC6"/>
    <w:rsid w:val="00FA6B23"/>
    <w:rsid w:val="00FA74FD"/>
    <w:rsid w:val="00FB04BC"/>
    <w:rsid w:val="00FB180E"/>
    <w:rsid w:val="00FB1F29"/>
    <w:rsid w:val="00FB262C"/>
    <w:rsid w:val="00FB2F1D"/>
    <w:rsid w:val="00FB54B0"/>
    <w:rsid w:val="00FB5DED"/>
    <w:rsid w:val="00FB6060"/>
    <w:rsid w:val="00FB65AD"/>
    <w:rsid w:val="00FB73A2"/>
    <w:rsid w:val="00FC0C90"/>
    <w:rsid w:val="00FC1FF0"/>
    <w:rsid w:val="00FC37FF"/>
    <w:rsid w:val="00FC4CAA"/>
    <w:rsid w:val="00FC5D5F"/>
    <w:rsid w:val="00FC642E"/>
    <w:rsid w:val="00FC649C"/>
    <w:rsid w:val="00FC7FD4"/>
    <w:rsid w:val="00FD04FF"/>
    <w:rsid w:val="00FD0696"/>
    <w:rsid w:val="00FD11AE"/>
    <w:rsid w:val="00FD1577"/>
    <w:rsid w:val="00FD228E"/>
    <w:rsid w:val="00FD2CE3"/>
    <w:rsid w:val="00FD31EA"/>
    <w:rsid w:val="00FD4413"/>
    <w:rsid w:val="00FD5E37"/>
    <w:rsid w:val="00FD6275"/>
    <w:rsid w:val="00FD68F3"/>
    <w:rsid w:val="00FD6E2D"/>
    <w:rsid w:val="00FD716B"/>
    <w:rsid w:val="00FE21C0"/>
    <w:rsid w:val="00FE2259"/>
    <w:rsid w:val="00FE2BC3"/>
    <w:rsid w:val="00FE2E1A"/>
    <w:rsid w:val="00FE3C4B"/>
    <w:rsid w:val="00FE45CA"/>
    <w:rsid w:val="00FE4813"/>
    <w:rsid w:val="00FE5644"/>
    <w:rsid w:val="00FE5F97"/>
    <w:rsid w:val="00FE692C"/>
    <w:rsid w:val="00FE71DE"/>
    <w:rsid w:val="00FE7BD2"/>
    <w:rsid w:val="00FF02E6"/>
    <w:rsid w:val="00FF15B2"/>
    <w:rsid w:val="00FF340F"/>
    <w:rsid w:val="00FF3BFF"/>
    <w:rsid w:val="00FF4B78"/>
    <w:rsid w:val="00FF4B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1F50973"/>
  <w15:chartTrackingRefBased/>
  <w15:docId w15:val="{76416861-3879-4748-A8C3-65A572D25EB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A4B61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1615F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E059A4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AA5BF8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AA5BF8"/>
  </w:style>
  <w:style w:type="paragraph" w:styleId="Footer">
    <w:name w:val="footer"/>
    <w:basedOn w:val="Normal"/>
    <w:link w:val="FooterChar"/>
    <w:uiPriority w:val="99"/>
    <w:unhideWhenUsed/>
    <w:rsid w:val="00AA5BF8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AA5BF8"/>
  </w:style>
  <w:style w:type="character" w:customStyle="1" w:styleId="Heading1Char">
    <w:name w:val="Heading 1 Char"/>
    <w:basedOn w:val="DefaultParagraphFont"/>
    <w:link w:val="Heading1"/>
    <w:uiPriority w:val="9"/>
    <w:rsid w:val="006A4B6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le">
    <w:name w:val="Title"/>
    <w:basedOn w:val="Normal"/>
    <w:next w:val="Normal"/>
    <w:link w:val="TitleChar"/>
    <w:uiPriority w:val="10"/>
    <w:qFormat/>
    <w:rsid w:val="006A4B61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A4B6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2Char">
    <w:name w:val="Heading 2 Char"/>
    <w:basedOn w:val="DefaultParagraphFont"/>
    <w:link w:val="Heading2"/>
    <w:uiPriority w:val="9"/>
    <w:rsid w:val="0091615F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customStyle="1" w:styleId="EndNoteBibliographyTitle">
    <w:name w:val="EndNote Bibliography Title"/>
    <w:basedOn w:val="Normal"/>
    <w:link w:val="EndNoteBibliographyTitleChar"/>
    <w:rsid w:val="00D83106"/>
    <w:pPr>
      <w:jc w:val="center"/>
    </w:pPr>
    <w:rPr>
      <w:rFonts w:ascii="Calibri" w:hAnsi="Calibri" w:cs="Calibri"/>
    </w:rPr>
  </w:style>
  <w:style w:type="character" w:customStyle="1" w:styleId="EndNoteBibliographyTitleChar">
    <w:name w:val="EndNote Bibliography Title Char"/>
    <w:basedOn w:val="Heading1Char"/>
    <w:link w:val="EndNoteBibliographyTitle"/>
    <w:rsid w:val="00D83106"/>
    <w:rPr>
      <w:rFonts w:ascii="Calibri" w:eastAsiaTheme="majorEastAsia" w:hAnsi="Calibri" w:cs="Calibri"/>
      <w:color w:val="2F5496" w:themeColor="accent1" w:themeShade="BF"/>
      <w:sz w:val="32"/>
      <w:szCs w:val="32"/>
    </w:rPr>
  </w:style>
  <w:style w:type="paragraph" w:customStyle="1" w:styleId="EndNoteBibliography">
    <w:name w:val="EndNote Bibliography"/>
    <w:basedOn w:val="Normal"/>
    <w:link w:val="EndNoteBibliographyChar"/>
    <w:rsid w:val="00D83106"/>
    <w:rPr>
      <w:rFonts w:ascii="Calibri" w:hAnsi="Calibri" w:cs="Calibri"/>
    </w:rPr>
  </w:style>
  <w:style w:type="character" w:customStyle="1" w:styleId="EndNoteBibliographyChar">
    <w:name w:val="EndNote Bibliography Char"/>
    <w:basedOn w:val="Heading1Char"/>
    <w:link w:val="EndNoteBibliography"/>
    <w:rsid w:val="00D83106"/>
    <w:rPr>
      <w:rFonts w:ascii="Calibri" w:eastAsiaTheme="majorEastAsia" w:hAnsi="Calibri" w:cs="Calibri"/>
      <w:color w:val="2F5496" w:themeColor="accent1" w:themeShade="BF"/>
      <w:sz w:val="32"/>
      <w:szCs w:val="32"/>
    </w:rPr>
  </w:style>
  <w:style w:type="character" w:styleId="Hyperlink">
    <w:name w:val="Hyperlink"/>
    <w:basedOn w:val="DefaultParagraphFont"/>
    <w:uiPriority w:val="99"/>
    <w:unhideWhenUsed/>
    <w:rsid w:val="001400A0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400A0"/>
    <w:rPr>
      <w:color w:val="605E5C"/>
      <w:shd w:val="clear" w:color="auto" w:fill="E1DFDD"/>
    </w:rPr>
  </w:style>
  <w:style w:type="character" w:styleId="PlaceholderText">
    <w:name w:val="Placeholder Text"/>
    <w:basedOn w:val="DefaultParagraphFont"/>
    <w:uiPriority w:val="99"/>
    <w:semiHidden/>
    <w:rsid w:val="00423EF5"/>
    <w:rPr>
      <w:color w:val="808080"/>
    </w:rPr>
  </w:style>
  <w:style w:type="paragraph" w:styleId="NoSpacing">
    <w:name w:val="No Spacing"/>
    <w:uiPriority w:val="1"/>
    <w:qFormat/>
    <w:rsid w:val="008E1D44"/>
  </w:style>
  <w:style w:type="paragraph" w:styleId="ListParagraph">
    <w:name w:val="List Paragraph"/>
    <w:basedOn w:val="Normal"/>
    <w:uiPriority w:val="34"/>
    <w:qFormat/>
    <w:rsid w:val="008409DA"/>
    <w:pPr>
      <w:ind w:left="720"/>
      <w:contextualSpacing/>
    </w:pPr>
  </w:style>
  <w:style w:type="table" w:styleId="TableGrid">
    <w:name w:val="Table Grid"/>
    <w:basedOn w:val="TableNormal"/>
    <w:uiPriority w:val="39"/>
    <w:rsid w:val="004961C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CommentReference">
    <w:name w:val="annotation reference"/>
    <w:basedOn w:val="DefaultParagraphFont"/>
    <w:uiPriority w:val="99"/>
    <w:semiHidden/>
    <w:unhideWhenUsed/>
    <w:rsid w:val="00ED51AA"/>
    <w:rPr>
      <w:sz w:val="16"/>
      <w:szCs w:val="16"/>
    </w:rPr>
  </w:style>
  <w:style w:type="table" w:styleId="GridTable1Light">
    <w:name w:val="Grid Table 1 Light"/>
    <w:basedOn w:val="TableNormal"/>
    <w:uiPriority w:val="46"/>
    <w:rsid w:val="0070656F"/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FootnoteText">
    <w:name w:val="footnote text"/>
    <w:basedOn w:val="Normal"/>
    <w:link w:val="FootnoteTextChar"/>
    <w:uiPriority w:val="99"/>
    <w:semiHidden/>
    <w:unhideWhenUsed/>
    <w:rsid w:val="002059B5"/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2059B5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2059B5"/>
    <w:rPr>
      <w:vertAlign w:val="superscript"/>
    </w:rPr>
  </w:style>
  <w:style w:type="character" w:customStyle="1" w:styleId="Heading3Char">
    <w:name w:val="Heading 3 Char"/>
    <w:basedOn w:val="DefaultParagraphFont"/>
    <w:link w:val="Heading3"/>
    <w:uiPriority w:val="9"/>
    <w:rsid w:val="00E059A4"/>
    <w:rPr>
      <w:rFonts w:asciiTheme="majorHAnsi" w:eastAsiaTheme="majorEastAsia" w:hAnsiTheme="majorHAnsi" w:cstheme="majorBidi"/>
      <w:color w:val="1F3763" w:themeColor="accent1" w:themeShade="7F"/>
    </w:rPr>
  </w:style>
  <w:style w:type="paragraph" w:styleId="Caption">
    <w:name w:val="caption"/>
    <w:basedOn w:val="Normal"/>
    <w:next w:val="Normal"/>
    <w:uiPriority w:val="35"/>
    <w:unhideWhenUsed/>
    <w:qFormat/>
    <w:rsid w:val="00E923FA"/>
    <w:pPr>
      <w:spacing w:after="200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91017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emf"/><Relationship Id="rId18" Type="http://schemas.openxmlformats.org/officeDocument/2006/relationships/image" Target="media/image11.png"/><Relationship Id="rId26" Type="http://schemas.openxmlformats.org/officeDocument/2006/relationships/hyperlink" Target="https://doi.org/10.1021/acs.jproteome.6b00392" TargetMode="External"/><Relationship Id="rId39" Type="http://schemas.openxmlformats.org/officeDocument/2006/relationships/hyperlink" Target="https://doi.org/10.1021/acs.jproteome.9b00434" TargetMode="External"/><Relationship Id="rId21" Type="http://schemas.openxmlformats.org/officeDocument/2006/relationships/image" Target="media/image14.png"/><Relationship Id="rId34" Type="http://schemas.openxmlformats.org/officeDocument/2006/relationships/hyperlink" Target="https://doi.org/10.1586/epr.09.69" TargetMode="External"/><Relationship Id="rId42" Type="http://schemas.openxmlformats.org/officeDocument/2006/relationships/hyperlink" Target="https://doi.org/10.1007/s13361-016-1460-7" TargetMode="External"/><Relationship Id="rId47" Type="http://schemas.openxmlformats.org/officeDocument/2006/relationships/hyperlink" Target="https://doi.org/10.1038/s41586-019-1236-x" TargetMode="External"/><Relationship Id="rId50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hyperlink" Target="https://doi.org/https://doi.org/10.1002/ijc.31937" TargetMode="External"/><Relationship Id="rId11" Type="http://schemas.openxmlformats.org/officeDocument/2006/relationships/image" Target="media/image4.png"/><Relationship Id="rId24" Type="http://schemas.openxmlformats.org/officeDocument/2006/relationships/hyperlink" Target="https://doi.org/https://doi.org/10.3322/caac.21492" TargetMode="External"/><Relationship Id="rId32" Type="http://schemas.openxmlformats.org/officeDocument/2006/relationships/hyperlink" Target="https://doi.org/10.1093/bib/bbs004" TargetMode="External"/><Relationship Id="rId37" Type="http://schemas.openxmlformats.org/officeDocument/2006/relationships/hyperlink" Target="https://doi.org/10.1016/j.jprot.2010.08.009" TargetMode="External"/><Relationship Id="rId40" Type="http://schemas.openxmlformats.org/officeDocument/2006/relationships/hyperlink" Target="https://doi.org/10.1021/acs.jproteome.1c00590" TargetMode="External"/><Relationship Id="rId45" Type="http://schemas.openxmlformats.org/officeDocument/2006/relationships/hyperlink" Target="https://doi.org/10.1021/acs.jproteome.5b00450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hyperlink" Target="https://doi.org/10.1038/ncomms14271" TargetMode="External"/><Relationship Id="rId28" Type="http://schemas.openxmlformats.org/officeDocument/2006/relationships/hyperlink" Target="https://doi.org/10.15252/msb.20167144" TargetMode="External"/><Relationship Id="rId36" Type="http://schemas.openxmlformats.org/officeDocument/2006/relationships/hyperlink" Target="https://doi.org/10.1007/978-1-62703-360-2_17" TargetMode="External"/><Relationship Id="rId49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hyperlink" Target="https://doi.org/10.1021/pr9004794" TargetMode="External"/><Relationship Id="rId44" Type="http://schemas.openxmlformats.org/officeDocument/2006/relationships/hyperlink" Target="https://doi.org/10.1186/s12864-018-4923-3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hyperlink" Target="https://www.cancer.org/cancer/stomach-cancer/about/key-statistics.html#:~:text=The%20American%20Cancer%20Society's%20estimates,6%2C690%20men%20and%204%2C400%20women" TargetMode="External"/><Relationship Id="rId27" Type="http://schemas.openxmlformats.org/officeDocument/2006/relationships/hyperlink" Target="https://doi.org/10.1007/s00428-013-1533-y" TargetMode="External"/><Relationship Id="rId30" Type="http://schemas.openxmlformats.org/officeDocument/2006/relationships/hyperlink" Target="https://doi.org/10.1093/nar/gku1178" TargetMode="External"/><Relationship Id="rId35" Type="http://schemas.openxmlformats.org/officeDocument/2006/relationships/hyperlink" Target="https://doi.org/10.3748/wjg.v24.i26.2818" TargetMode="External"/><Relationship Id="rId43" Type="http://schemas.openxmlformats.org/officeDocument/2006/relationships/hyperlink" Target="https://doi.org/10.1002/elps.200490007" TargetMode="External"/><Relationship Id="rId48" Type="http://schemas.openxmlformats.org/officeDocument/2006/relationships/hyperlink" Target="https://doi.org/10.1021/pr060161n" TargetMode="Externa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emf"/><Relationship Id="rId17" Type="http://schemas.openxmlformats.org/officeDocument/2006/relationships/image" Target="media/image10.png"/><Relationship Id="rId25" Type="http://schemas.openxmlformats.org/officeDocument/2006/relationships/hyperlink" Target="https://doi.org/10.1186/s13059-016-0881-8" TargetMode="External"/><Relationship Id="rId33" Type="http://schemas.openxmlformats.org/officeDocument/2006/relationships/hyperlink" Target="https://doi.org/10.1177/10732748221099227" TargetMode="External"/><Relationship Id="rId38" Type="http://schemas.openxmlformats.org/officeDocument/2006/relationships/hyperlink" Target="https://www.nextprot.org/about/protein-existence" TargetMode="External"/><Relationship Id="rId46" Type="http://schemas.openxmlformats.org/officeDocument/2006/relationships/hyperlink" Target="https://doi.org/https://doi.org/10.1016/j.drudis.2017.11.011" TargetMode="External"/><Relationship Id="rId20" Type="http://schemas.openxmlformats.org/officeDocument/2006/relationships/image" Target="media/image13.png"/><Relationship Id="rId41" Type="http://schemas.openxmlformats.org/officeDocument/2006/relationships/hyperlink" Target="https://doi.org/10.1073/pnas.0606379103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350" row="0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BF488591-213D-424F-88DA-6DD71195321C}">
  <we:reference id="wa200001011" version="1.2.0.0" store="en-US" storeType="OMEX"/>
  <we:alternateReferences>
    <we:reference id="WA200001011" version="1.2.0.0" store="" storeType="OMEX"/>
  </we:alternateReferences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CD8D96F9-FD43-0949-A502-463C8DA641E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697</TotalTime>
  <Pages>15</Pages>
  <Words>8939</Words>
  <Characters>49884</Characters>
  <Application>Microsoft Office Word</Application>
  <DocSecurity>0</DocSecurity>
  <Lines>1662</Lines>
  <Paragraphs>708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58115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Chunhui Gu</dc:creator>
  <cp:keywords/>
  <dc:description/>
  <cp:lastModifiedBy>Chunhui Gu</cp:lastModifiedBy>
  <cp:revision>896</cp:revision>
  <cp:lastPrinted>2022-12-02T20:25:00Z</cp:lastPrinted>
  <dcterms:created xsi:type="dcterms:W3CDTF">2022-12-03T02:52:00Z</dcterms:created>
  <dcterms:modified xsi:type="dcterms:W3CDTF">2023-01-04T17:44:00Z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_documentId">
    <vt:lpwstr>documentId_1323</vt:lpwstr>
  </property>
  <property fmtid="{D5CDD505-2E9C-101B-9397-08002B2CF9AE}" pid="3" name="grammarly_documentContext">
    <vt:lpwstr>{"goals":[],"domain":"general","emotions":[],"dialect":"american"}</vt:lpwstr>
  </property>
</Properties>
</file>